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647555" w14:textId="77777777" w:rsidR="00352023" w:rsidRDefault="00352023" w:rsidP="001E064E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noProof/>
          <w:sz w:val="32"/>
          <w:szCs w:val="32"/>
          <w:lang w:val="en-US"/>
        </w:rPr>
        <w:drawing>
          <wp:anchor distT="0" distB="0" distL="114300" distR="114300" simplePos="0" relativeHeight="251658240" behindDoc="0" locked="0" layoutInCell="1" allowOverlap="1" wp14:anchorId="4D4611AC" wp14:editId="48F5FCF8">
            <wp:simplePos x="0" y="0"/>
            <wp:positionH relativeFrom="margin">
              <wp:align>center</wp:align>
            </wp:positionH>
            <wp:positionV relativeFrom="margin">
              <wp:posOffset>-1366656</wp:posOffset>
            </wp:positionV>
            <wp:extent cx="7789535" cy="11346656"/>
            <wp:effectExtent l="0" t="0" r="2540" b="7620"/>
            <wp:wrapSquare wrapText="bothSides"/>
            <wp:docPr id="18209833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9535" cy="1134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20FF1C" w14:textId="31302E14" w:rsidR="001E064E" w:rsidRPr="001E064E" w:rsidRDefault="00C17B36" w:rsidP="001E064E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lastRenderedPageBreak/>
        <w:t xml:space="preserve">3. </w:t>
      </w:r>
      <w:r w:rsidR="001E064E" w:rsidRPr="001E064E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สาระสำคัญของโครงการ</w:t>
      </w:r>
    </w:p>
    <w:p w14:paraId="4CE7A6D8" w14:textId="77777777" w:rsidR="001E064E" w:rsidRPr="001E064E" w:rsidRDefault="001E064E" w:rsidP="001E064E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1E064E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คำสำคัญ (</w:t>
      </w:r>
      <w:r w:rsidRPr="001E064E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Keywords)</w:t>
      </w:r>
    </w:p>
    <w:p w14:paraId="6DF89152" w14:textId="77777777" w:rsidR="001E064E" w:rsidRPr="001E064E" w:rsidRDefault="001E064E">
      <w:pPr>
        <w:numPr>
          <w:ilvl w:val="0"/>
          <w:numId w:val="23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>Carbon Footprint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การวัดปริมาณก๊าซเรือนกระจกที่ถูกปล่อยจากกิจกรรมของมนุษย์ โดยเฉพาะในภาคการขนส่ง หน่วยเป็นกิโลกรัมหรือตัน 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1E064E">
        <w:rPr>
          <w:rFonts w:ascii="Cambria Math" w:eastAsia="Sarabun" w:hAnsi="Cambria Math" w:cs="Cambria Math"/>
          <w:sz w:val="32"/>
          <w:szCs w:val="32"/>
          <w:lang w:val="en-US"/>
        </w:rPr>
        <w:t>₂</w:t>
      </w:r>
    </w:p>
    <w:p w14:paraId="73EBE35B" w14:textId="77777777" w:rsidR="001E064E" w:rsidRPr="001E064E" w:rsidRDefault="001E064E">
      <w:pPr>
        <w:numPr>
          <w:ilvl w:val="0"/>
          <w:numId w:val="23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>Machine Learning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เทคนิคทางปัญญาประดิษฐ์ที่ระบบสามารถเรียนรู้จากข้อมูลเพื่อพยากรณ์ผลลัพธ์ เช่น การคาดการณ์มวล 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1E064E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>โดยอิงจากตัวแปรด้านพฤติกรรมการเดินทาง</w:t>
      </w:r>
    </w:p>
    <w:p w14:paraId="3B7E21E7" w14:textId="77777777" w:rsidR="001E064E" w:rsidRPr="001E064E" w:rsidRDefault="001E064E">
      <w:pPr>
        <w:numPr>
          <w:ilvl w:val="0"/>
          <w:numId w:val="23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>Web Application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โปรแกรมประยุกต์ที่สามารถใช้งานผ่าน 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 xml:space="preserve">Web Browser </w:t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>โดยไม่ต้องติดตั้งบนเครื่องผู้ใช้ ใช้ในการประมวลผล เสนอผลลัพธ์ และจัดการรายงาน</w:t>
      </w:r>
    </w:p>
    <w:p w14:paraId="70E780E5" w14:textId="77777777" w:rsidR="001E064E" w:rsidRPr="001E064E" w:rsidRDefault="001E064E">
      <w:pPr>
        <w:numPr>
          <w:ilvl w:val="0"/>
          <w:numId w:val="23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>ESG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>แนวคิดด้านความยั่งยืนที่ประกอบด้วยสิ่งแวดล้อม (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 xml:space="preserve">Environment), </w:t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>สังคม (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 xml:space="preserve">Social) </w:t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และธรรมา</w:t>
      </w:r>
      <w:proofErr w:type="spellStart"/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>ภิ</w:t>
      </w:r>
      <w:proofErr w:type="spellEnd"/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>บาล (</w:t>
      </w:r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 xml:space="preserve">Governance) </w:t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โดย </w:t>
      </w:r>
      <w:proofErr w:type="spellStart"/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>Zeropath</w:t>
      </w:r>
      <w:proofErr w:type="spellEnd"/>
      <w:r w:rsidRPr="001E064E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E064E">
        <w:rPr>
          <w:rFonts w:ascii="TH SarabunPSK" w:eastAsia="Sarabun" w:hAnsi="TH SarabunPSK" w:cs="TH SarabunPSK"/>
          <w:sz w:val="32"/>
          <w:szCs w:val="32"/>
          <w:cs/>
          <w:lang w:val="en-US"/>
        </w:rPr>
        <w:t>มุ่งเน้นที่การสนับสนุนด้านสิ่งแวดล้อมผ่านการลดการปล่อยก๊าซเรือนกระจก</w:t>
      </w:r>
    </w:p>
    <w:p w14:paraId="70EA1FFB" w14:textId="77777777" w:rsidR="001B6743" w:rsidRDefault="001B6743" w:rsidP="003E0D16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34E3A638" w14:textId="6D977C60" w:rsidR="00992A79" w:rsidRPr="00992A79" w:rsidRDefault="00992A79" w:rsidP="00992A7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992A7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4. </w:t>
      </w:r>
      <w:r w:rsidRPr="00992A7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หลักการและเหตุผล</w:t>
      </w:r>
    </w:p>
    <w:p w14:paraId="0A8181CD" w14:textId="7618699A" w:rsidR="00992A79" w:rsidRPr="00992A79" w:rsidRDefault="00992A79" w:rsidP="00EE5835">
      <w:pPr>
        <w:ind w:firstLine="720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ในปัจจุบัน ผู้ประกอบการ</w:t>
      </w:r>
      <w:proofErr w:type="spellStart"/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โล</w:t>
      </w:r>
      <w:proofErr w:type="spellEnd"/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จิสติ</w:t>
      </w:r>
      <w:proofErr w:type="spellStart"/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กส์</w:t>
      </w:r>
      <w:proofErr w:type="spellEnd"/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ขนาดเล็กถึงกลางในประเทศไทย ซึ่งเป็นสัดส่วนหลักของอุตสาหกรรมขนส่ง ยังขาดเครื่องมือที่สามารถประเมินการปล่อยคาร์บอนไดออกไซด์ (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992A7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)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ได้อย่างแม่นยำในระดับเส้นทางรายเที่ยว (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trip-based level)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ทำให้ไม่สามารถวางแผนลดการปล่อยก๊าซเรือนกระจกหรือจัดทำรายงาน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(Environmental, Social and Governance)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ได้อย่างมีประสิทธิภาพ ซึ่งส่งผลให้เสียโอกาสทางการค้าระดับสากลและไม่สามารถเข้าร่วมตลาดคาร์บอนเครดิตได้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ระบบคำนวณการปล่อย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992A7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แบบเดิมอาศัยค่า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Emission Factor (EF)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ซึ่งใช้ค่าคงที่โดยไม่สะท้อนปัจจัยจริง เช่น น้ำหนักบรรทุก ความชันของเส้นทาง หรือสภาพแวดล้อมที่เปลี่ยนแปลงในแต่ละช่วงเวลา ส่งผลให้เกิดความคลาดเคลื่อนสูง โดยเฉพาะเมื่อใช้ใน</w:t>
      </w:r>
      <w:proofErr w:type="spellStart"/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สเกล</w:t>
      </w:r>
      <w:proofErr w:type="spellEnd"/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รายเที่ยวหรือการวิเคราะห์เฉพาะเจาะจง</w:t>
      </w:r>
    </w:p>
    <w:p w14:paraId="1B1E2AAB" w14:textId="0FE207A6" w:rsidR="001E064E" w:rsidRPr="00992A79" w:rsidRDefault="00992A79" w:rsidP="003E0D16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proofErr w:type="spellStart"/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lastRenderedPageBreak/>
        <w:t>Zeropath</w:t>
      </w:r>
      <w:proofErr w:type="spellEnd"/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จึงพัฒนาแนวทางใหม่ในการประเมิน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Carbon Footprint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โดยใช้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Machine Learning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แทนสมการคงที่ ด้วยการใช้แบบจำลอง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ซึ่งเป็นโมเด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Transformer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ที่ได้รับการ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Train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บนข้อมูลเจำนวนมาก และสามารถนำมาใช้พยากรณ์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ปริมาณการปล่อย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992A7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real-time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ได้จากตัวแปรจำลอง เช่น ความเร็วรถ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ความชัน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อุณหภูมิเครื่องยนต์ และลักษณะของเส้นทาง โดยไม่ต้องใช้เซนเซอร์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ใดๆทั้งสิ้น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เพื่อให้สามารถใช้งานได้ในวงกว้าง ระบบ </w:t>
      </w:r>
      <w:proofErr w:type="spellStart"/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>Zeropath</w:t>
      </w:r>
      <w:proofErr w:type="spellEnd"/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ถูกพัฒนาในรูปแบบ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Web Application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ซึ่งสามารถทำงานบน</w:t>
      </w:r>
      <w:proofErr w:type="spellStart"/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เบ</w:t>
      </w:r>
      <w:proofErr w:type="spellEnd"/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ราว์เซอร์ทั่วไป โดยผู้ใช้เพียงกรอกข้อมูลต้นทาง–ปลายทาง ประเภทรถ และน้ำหนักบรรทุก ระบบจะประมวลผลผ่าน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และแสดงผลการประเมินการปล่อย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992A7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ตลอดจนจัดทำรายงาน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แบบอัตโนมัติภายในเวลาไม่ถึง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2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วินาที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ดังนั้น </w:t>
      </w:r>
      <w:proofErr w:type="spellStart"/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>Zeropath</w:t>
      </w:r>
      <w:proofErr w:type="spellEnd"/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ไม่เพียงแก้ปัญหาการขาดแคลนเครื่องมือด้าน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ในกลุ่ม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SMEs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แต่ยังแสดงศักยภาพของการใช้ </w:t>
      </w:r>
      <w:r w:rsidRPr="00992A79">
        <w:rPr>
          <w:rFonts w:ascii="TH SarabunPSK" w:eastAsia="Sarabun" w:hAnsi="TH SarabunPSK" w:cs="TH SarabunPSK"/>
          <w:sz w:val="32"/>
          <w:szCs w:val="32"/>
          <w:lang w:val="en-US"/>
        </w:rPr>
        <w:t xml:space="preserve">Machine Learning </w:t>
      </w:r>
      <w:r w:rsidRPr="00992A79">
        <w:rPr>
          <w:rFonts w:ascii="TH SarabunPSK" w:eastAsia="Sarabun" w:hAnsi="TH SarabunPSK" w:cs="TH SarabunPSK"/>
          <w:sz w:val="32"/>
          <w:szCs w:val="32"/>
          <w:cs/>
          <w:lang w:val="en-US"/>
        </w:rPr>
        <w:t>เพื่อสร้างทางเลือกใหม่ที่แม่นยำ เข้าถึงง่าย และประยุกต์ใช้ได้จริงในบริบทของประเทศไทย</w:t>
      </w:r>
    </w:p>
    <w:p w14:paraId="23C78B12" w14:textId="77777777" w:rsidR="001B6743" w:rsidRDefault="001B6743" w:rsidP="003E0D16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6F4D21F8" w14:textId="690D0604" w:rsidR="00B45D13" w:rsidRDefault="004E5322" w:rsidP="00843443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5. </w:t>
      </w:r>
      <w:r w:rsidR="00B45D13" w:rsidRPr="00B45D13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วัตถุประสงค์</w:t>
      </w:r>
    </w:p>
    <w:p w14:paraId="23DBF693" w14:textId="604918E6" w:rsidR="00843443" w:rsidRDefault="00843443" w:rsidP="00EE5835">
      <w:pPr>
        <w:ind w:firstLine="720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>โครงการนี้มีวัตถุประสงค์เพื่อสนับสนุนกลุ่มผู้ประกอบการ</w:t>
      </w:r>
      <w:proofErr w:type="spellStart"/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>โล</w:t>
      </w:r>
      <w:proofErr w:type="spellEnd"/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>จิสติ</w:t>
      </w:r>
      <w:proofErr w:type="spellStart"/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>กส์</w:t>
      </w:r>
      <w:proofErr w:type="spellEnd"/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ขนาดเล็กถึงกลาง และองค์กรที่มีกองยานยนต์ภายใน ให้สามารถประเมินและลดการปล่อยคาร์บอนรายเที่ยวได้อย่างแม่นยำ ด้วยต้นทุนการใช้งานที่ต่ำกว่าระบบ </w:t>
      </w:r>
      <w:r w:rsidRPr="00843443">
        <w:rPr>
          <w:rFonts w:ascii="TH SarabunPSK" w:eastAsia="Sarabun" w:hAnsi="TH SarabunPSK" w:cs="TH SarabunPSK"/>
          <w:sz w:val="32"/>
          <w:szCs w:val="32"/>
          <w:lang w:val="en-US"/>
        </w:rPr>
        <w:t xml:space="preserve">fleet management </w:t>
      </w:r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>เชิงพาณิชย์ โดยไม่ต้องลงทุนติดตั้งอุปกรณ์เสริมเพิ่มเติม</w:t>
      </w:r>
    </w:p>
    <w:p w14:paraId="021BA2CA" w14:textId="77777777" w:rsidR="00EE5835" w:rsidRDefault="00EE5835" w:rsidP="00843443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44F7A9D7" w14:textId="3B4972B0" w:rsidR="00EE5835" w:rsidRPr="00EE5835" w:rsidRDefault="00EE5835" w:rsidP="00843443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EE5835">
        <w:rPr>
          <w:rFonts w:ascii="TH SarabunPSK" w:eastAsia="Sarabun" w:hAnsi="TH SarabunPSK" w:cs="TH SarabunPSK"/>
          <w:b/>
          <w:bCs/>
          <w:sz w:val="32"/>
          <w:szCs w:val="32"/>
        </w:rPr>
        <w:t xml:space="preserve">6. </w:t>
      </w:r>
      <w:r w:rsidRPr="00EE5835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ปัญหาหรือประโยชน์ที่เป็นเหตุผลให้ควรพัฒนาโปรแกรมนี้</w:t>
      </w:r>
    </w:p>
    <w:p w14:paraId="43250CD9" w14:textId="77777777" w:rsidR="00EE5835" w:rsidRPr="00EE5835" w:rsidRDefault="00EE5835" w:rsidP="00EE5835">
      <w:pPr>
        <w:ind w:firstLine="720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ในประเทศไทย ภาค</w:t>
      </w:r>
      <w:proofErr w:type="spellStart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โล</w:t>
      </w:r>
      <w:proofErr w:type="spellEnd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จิสติ</w:t>
      </w:r>
      <w:proofErr w:type="spellStart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กส์</w:t>
      </w:r>
      <w:proofErr w:type="spellEnd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มีบทบาทสำคัญทางเศรษฐกิจ แต่กลับเผชิญกับข้อจำกัดเชิงโครงสร้างด้านสิ่งแวดล้อม โดยเฉพาะในกลุ่มผู้ประกอบการขนส่งขนาดกลางและขนาดย่อม (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SMEs)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ซึ่งยังไม่สามารถประเมินการปล่อยคาร์บอนไดออกไซด์ (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EE5835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)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ในระดับ "ต่อเที่ยวขนส่ง" ได้อย่างแม่นยำและสอดคล้องกับเงื่อนไขจริงของเส้นทาง ส่งผลให้ไม่สามารถจัดทำรายงาน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ได้ตามมาตรฐาน และพลาดโอกาสเข้าร่วมห่วงโซ่อุปทานสีเขียว (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Green Supply Chain)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ที่กำลังกลายเป็นข้อกำหนดสำคัญของบริษัทชั้นนำทั่วโลก</w:t>
      </w:r>
    </w:p>
    <w:p w14:paraId="7F6AAB4F" w14:textId="77777777" w:rsidR="00EE5835" w:rsidRPr="00EE5835" w:rsidRDefault="00EE5835" w:rsidP="00EE5835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ระบบประเมิน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EE5835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ที่มีอยู่ในปัจจุบันส่วนใหญ่อาศัยค่าประมาณจาก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Emission Factor (EF)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แบบคงที่ ซึ่งไม่สะท้อนความแตกต่างของประเภทยานพาหนะ สภาพภูมิประเทศ หรือพฤติกรรมการขับขี่จริง ตัวอย่างเช่น การวิ่งรถบรรทุกบนเส้นทางลาดชันในเมือง มีค่าสัมประสิทธิ์การปล่อย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EE5835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สูงกว่าค่า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EF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มาตรฐานถึง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2.3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เท่า ซึ่งก่อให้เกิดค่าคลาดเคลื่อนในกระบวนการรายงานและประเมินผลด้านสิ่งแวดล้อมอย่างมีนัยสำคัญ</w:t>
      </w:r>
    </w:p>
    <w:p w14:paraId="00634E6A" w14:textId="44B0B40A" w:rsidR="00EE5835" w:rsidRPr="00EE5835" w:rsidRDefault="00EE5835" w:rsidP="00EE5835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lastRenderedPageBreak/>
        <w:t>นอกจากนี้ เครื่องมือที่สามารถวิเคราะห์คาร์บอนฟุตพริ้น</w:t>
      </w:r>
      <w:proofErr w:type="spellStart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ต์</w:t>
      </w:r>
      <w:proofErr w:type="spellEnd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ในระดับยานพาหนะแบบ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real-time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มักต้องพึ่งพาอุปกรณ์เฉพาะ เช่น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IoT sensor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หรือ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OBD-based Logger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ซึ่งมีต้นทุนสูงและขั้นตอนติดตั้งซับซ้อนเกินกว่าที่ธุรกิจ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SMEs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จะเข้าถึงได้ ทั้งที่กลุ่มนี้คิดเป็นสัดส่วนกว่า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85%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ของอุตสาหกรรม</w:t>
      </w:r>
      <w:proofErr w:type="spellStart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โล</w:t>
      </w:r>
      <w:proofErr w:type="spellEnd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จิสติ</w:t>
      </w:r>
      <w:proofErr w:type="spellStart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กส์</w:t>
      </w:r>
      <w:proofErr w:type="spellEnd"/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ทั้งประเทศ (กรมพัฒนาธุรกิจการค้า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>, 2566)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จากการสำรวจกลุ่มเป้าหมายเบื้องต้นโดยทีมพัฒนา พบว่า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87%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ของผู้ประกอบการยังไม่สามารถจัดทำรายงาน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ได้ด้วยตนเอง และมากกว่าครึ่งไม่ตระหนักถึงผลกระทบของการปล่อย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EE5835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ต่อโอกาสทางธุรกิจ นี่คือภาพสะท้อนของความเหลื่อมล้ำด้านข้อมูล (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Data Divide)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และความจำเป็นในการมีเครื่องมือที่เข้าถึงง่าย ต้นทุนต่ำ และสามารถใช้งานจริงในสภาพแวดล้อมภาคสนามได้</w:t>
      </w:r>
    </w:p>
    <w:p w14:paraId="028BDC5F" w14:textId="0E176138" w:rsidR="00EE5835" w:rsidRPr="00EE5835" w:rsidRDefault="00EE5835" w:rsidP="00EE5835">
      <w:pPr>
        <w:ind w:firstLine="720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ระบบที่อาศัยเทคโนโลยี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Machine Learning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เพื่อจำลองพฤติกรรมของรถจากต้นทาง–ปลายทาง น้ำหนักบรรทุก และลักษณะเส้นทาง โดยไม่ต้องติดตั้งเซ็นเซอร์จริง และให้บริการผ่าน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Web Application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จึงเป็นโซลูชันที่เหมาะสมและสอดคล้องกับข้อจำกัดของกลุ่มเป้าหมาย ทั้งในเชิงเศรษฐกิจและเทคโนโลยี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ยิ่งไปกว่านั้น ประเทศไทยและหลายประเทศในอาเซียนกำลังเข้าสู่การจัดตั้งตลาดซื้อขายคาร์บอนภายในปี พ.ศ.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2570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ตามแผนขององค์การบริหารจัดการก๊าซเรือนกระจก (องค์การมหาชน) หรือ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TGO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ซึ่งจะกำหนดให้รายงานการปล่อย 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EE5835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EE583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EE5835">
        <w:rPr>
          <w:rFonts w:ascii="TH SarabunPSK" w:eastAsia="Sarabun" w:hAnsi="TH SarabunPSK" w:cs="TH SarabunPSK"/>
          <w:sz w:val="32"/>
          <w:szCs w:val="32"/>
          <w:cs/>
          <w:lang w:val="en-US"/>
        </w:rPr>
        <w:t>ต้องผ่านการตรวจสอบที่สามารถตรวจสอบย้อนกลับได้ การมีเครื่องมือที่สามารถคำนวณ ปรับแต่ง และออกรายงานได้ตามบริบทจริงจึงไม่ใช่ “ทางเลือก” อีกต่อไป แต่เป็น “ความจำเป็นเชิงกลยุทธ์” ที่ผู้ประกอบการไทยต้องมีเพื่อไม่ตกขบวนเศรษฐกิจสีเขียว</w:t>
      </w:r>
    </w:p>
    <w:p w14:paraId="40B0AF30" w14:textId="77777777" w:rsidR="00EE5835" w:rsidRDefault="00EE5835" w:rsidP="00843443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64F368EC" w14:textId="77777777" w:rsidR="00B05AC1" w:rsidRPr="00EE5835" w:rsidRDefault="00B05AC1" w:rsidP="00B05AC1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EE5835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7.</w:t>
      </w:r>
      <w:r w:rsidRPr="00EE5835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เป้าหมาย</w:t>
      </w:r>
    </w:p>
    <w:p w14:paraId="488F2D2F" w14:textId="1C939622" w:rsidR="00843443" w:rsidRPr="00843443" w:rsidRDefault="00843443" w:rsidP="00EE5835">
      <w:pPr>
        <w:ind w:firstLine="720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เป้าหมายของระบบ </w:t>
      </w:r>
      <w:r w:rsidRPr="00843443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>คือการนำเสนอเครื่องมือวิเคราะห์และรายงานคาร์บอนฟุตพริ้น</w:t>
      </w:r>
      <w:proofErr w:type="spellStart"/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>ต์</w:t>
      </w:r>
      <w:proofErr w:type="spellEnd"/>
      <w:r w:rsidRPr="00843443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ที่สามารถปรับตามเส้นทาง พฤติกรรมผู้ขับขี่ และลักษณะรถเฉพาะคันได้แบบเรียลไทม์ เพื่อให้ผู้ใช้งานสามารถใช้ข้อมูลดังกล่าวในการวางแผนเส้นทางหรือลดต้นทุนเชื้อเพลิงได้อย่างเป็นระบบ</w:t>
      </w:r>
    </w:p>
    <w:p w14:paraId="3C340EC1" w14:textId="77777777" w:rsidR="008A0E41" w:rsidRDefault="008A0E41" w:rsidP="008A0E41">
      <w:pPr>
        <w:ind w:left="720"/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632071BB" w14:textId="77777777" w:rsidR="00352023" w:rsidRDefault="00352023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2444D419" w14:textId="77777777" w:rsidR="00352023" w:rsidRDefault="00352023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5C646645" w14:textId="77777777" w:rsidR="00352023" w:rsidRDefault="00352023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27F51AEC" w14:textId="77777777" w:rsidR="00352023" w:rsidRDefault="00352023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587237C1" w14:textId="77777777" w:rsidR="00352023" w:rsidRDefault="00352023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6F0524D6" w14:textId="30D1BD0F" w:rsidR="002153CE" w:rsidRDefault="00B05AC1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lastRenderedPageBreak/>
        <w:t>8</w:t>
      </w:r>
      <w:r w:rsidR="004E5322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. </w:t>
      </w:r>
      <w:r w:rsidR="004E5322" w:rsidRPr="004E5322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รายละเอียดของการพัฒนา</w:t>
      </w:r>
    </w:p>
    <w:p w14:paraId="61CD02B9" w14:textId="39BB81CD" w:rsidR="004E5322" w:rsidRDefault="00EE5835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0D6C29" w:rsidRPr="000D6C29">
        <w:rPr>
          <w:rFonts w:ascii="TH SarabunPSK" w:eastAsia="Sarabun" w:hAnsi="TH SarabunPSK" w:cs="TH SarabunPSK"/>
          <w:b/>
          <w:bCs/>
          <w:sz w:val="32"/>
          <w:szCs w:val="32"/>
        </w:rPr>
        <w:t xml:space="preserve">1. </w:t>
      </w:r>
      <w:r w:rsidR="000D6C29" w:rsidRPr="000D6C2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 xml:space="preserve">ทฤษฎีที่เกี่ยวข้อง </w:t>
      </w:r>
    </w:p>
    <w:p w14:paraId="560BAB3E" w14:textId="7261A97E" w:rsidR="00192A50" w:rsidRPr="00192A50" w:rsidRDefault="00EE5835" w:rsidP="00192A50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1.1 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cs/>
        </w:rPr>
        <w:t>การคำนวณคาร์บอนฟุตพริ้น</w:t>
      </w:r>
      <w:proofErr w:type="spellStart"/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cs/>
        </w:rPr>
        <w:t>ต์</w:t>
      </w:r>
      <w:proofErr w:type="spellEnd"/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(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Carbon Footprint Estimation Theory)</w:t>
      </w:r>
    </w:p>
    <w:p w14:paraId="18B55AF8" w14:textId="77777777" w:rsidR="00192A50" w:rsidRDefault="00192A50" w:rsidP="00192A50">
      <w:pPr>
        <w:rPr>
          <w:rFonts w:ascii="TH SarabunPSK" w:eastAsia="Sarabun" w:hAnsi="TH SarabunPSK" w:cs="TH SarabunPSK"/>
          <w:sz w:val="32"/>
          <w:szCs w:val="32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>พื้นฐานการประเมินการปล่อยก๊าซคาร์บอนไดออกไซด์ (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จากกิจกรรมการเดินทางของรถยนต์ในระบบ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cs/>
        </w:rPr>
        <w:t>โล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cs/>
        </w:rPr>
        <w:t>จิสติ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cs/>
        </w:rPr>
        <w:t>กส์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cs/>
        </w:rPr>
        <w:t>สามารถอ้างอิงได้จากสมการ:</w:t>
      </w:r>
    </w:p>
    <w:p w14:paraId="6C0D1E2E" w14:textId="5CF23C22" w:rsidR="002153CE" w:rsidRPr="002153CE" w:rsidRDefault="002153CE" w:rsidP="00192A50">
      <w:pPr>
        <w:rPr>
          <w:rFonts w:ascii="TH SarabunPSK" w:eastAsia="Sarabun" w:hAnsi="TH SarabunPSK" w:cs="TH SarabunPSK"/>
          <w:sz w:val="28"/>
          <w:szCs w:val="28"/>
        </w:rPr>
      </w:pPr>
      <m:oMathPara>
        <m:oMath>
          <m:r>
            <w:rPr>
              <w:rFonts w:ascii="Cambria Math" w:eastAsia="Sarabun" w:hAnsi="Cambria Math" w:cs="TH SarabunPSK"/>
              <w:sz w:val="28"/>
              <w:szCs w:val="28"/>
            </w:rPr>
            <m:t>CO₂ (kg)=Fuel Efficiency (km/L)Distance (km)​×EF (kg CO₂/L)</m:t>
          </m:r>
        </m:oMath>
      </m:oMathPara>
    </w:p>
    <w:p w14:paraId="7636B8C8" w14:textId="77777777" w:rsidR="002153CE" w:rsidRDefault="002153CE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52E96574" w14:textId="585955A0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โดยที่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EF (Emission Factor)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สำหรับดีเซลมีค่าเท่ากับ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2.68 kg 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/L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และสำหรับเบนซินเท่ากับ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2.31 kg 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/L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ตามรายงาน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IPCC 2006 Guidelines for National GHG Inventories</w:t>
      </w:r>
    </w:p>
    <w:p w14:paraId="5EE5E44A" w14:textId="77777777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>แม้สมการดังกล่าวจะเป็นมาตรฐานที่ใช้ในงานระดับนโยบาย แต่มีข้อจำกัดสำคัญคือ สมมติฐานที่ว่าอัตราการใช้เชื้อเพลิง (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Fuel Efficiency)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เป็นค่าคงที่ตลอดการเดินทาง ซึ่งไม่สอดคล้องกับการใช้งานจริงที่มีปัจจัยแปรผันอย่างต่อเนื่อง เช่น น้ำหนักบรรทุก ความชันของเส้นทาง พฤติกรรมการเร่งและเบรก รวมถึงลักษณะสภาพจราจร</w:t>
      </w:r>
    </w:p>
    <w:p w14:paraId="3473C553" w14:textId="77777777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จึงเลือกใช้วิธีการแบบ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point-based prediction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แทน โดยคำนวณค่าการปล่อย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รายวินาที (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g/s)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ด้วยโมเดล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AI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ที่เรียนรู้จากข้อมูลจริง เพื่อสะท้อนความสัมพันธ์เชิงพลวัตระหว่างตัวแปรกลไกและการปล่อย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ในแต่ละช่วงเวลา</w:t>
      </w:r>
    </w:p>
    <w:p w14:paraId="59B3164E" w14:textId="77777777" w:rsidR="002153CE" w:rsidRDefault="002153CE" w:rsidP="00192A50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5230E641" w14:textId="3DF37D92" w:rsidR="00192A50" w:rsidRPr="00192A50" w:rsidRDefault="00EE5835" w:rsidP="00192A50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1.2 </w:t>
      </w:r>
      <w:r w:rsidR="00C029F5">
        <w:rPr>
          <w:rFonts w:ascii="TH SarabunPSK" w:eastAsia="Sarabun" w:hAnsi="TH SarabunPSK" w:cs="TH SarabunPSK"/>
          <w:b/>
          <w:bCs/>
          <w:sz w:val="32"/>
          <w:szCs w:val="32"/>
        </w:rPr>
        <w:t xml:space="preserve">Machine Learning 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และ </w:t>
      </w:r>
      <w:r w:rsidR="00C029F5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โมเดล</w:t>
      </w:r>
      <w:r w:rsidR="00C029F5" w:rsidRPr="00C029F5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ปัญญาประดิษฐ์</w:t>
      </w:r>
      <w:r w:rsidR="00C029F5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TabPFN</w:t>
      </w:r>
      <w:proofErr w:type="spellEnd"/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</w:t>
      </w:r>
    </w:p>
    <w:p w14:paraId="07A513B0" w14:textId="030B0FC5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ใช้แบบจำลองปัญญาประดิษฐ์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(Tabular Prior-data Fitted Network)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ซึ่งเป็นโมเดลประเภท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Transformer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ที่ถูกฝึกไว้ล่วงหน้าด้วยชุดข้อมูลสังเคราะห์หลากหลายรูปแบบหลายล้านชุด ทำให้สามารถนำไปใช้งานกับข้อมูลเชิงตารางได้ทันทีโดยไม่ต้องทำ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hyperparameter tuning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เพิ่มเติม ซึ่งลดระยะเวลาในการ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deploy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และลดความเสี่ยงในการ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overfit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ข้อมูลอินพุตของระบบประกอบด้วย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46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ตัวแปรจากชุดข้อมูล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 Driving Emissions (RDE)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เช่น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speed_vehicle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fuel_rate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exh_temp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manifold_pressure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coolant_temp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และ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load_weight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โดยโมเดลจะทำการพยากรณ์ค่าการปล่อย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แบบรายวินาทีในหน่วยกรัม/วินาที (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g/s)</w:t>
      </w:r>
    </w:p>
    <w:p w14:paraId="62F10786" w14:textId="22028CD3" w:rsidR="00192A50" w:rsidRPr="00192A50" w:rsidRDefault="00192A50" w:rsidP="00192A50">
      <w:pPr>
        <w:ind w:firstLine="720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lastRenderedPageBreak/>
        <w:t>ค่าผลลัพธ์จากโมเดลสามารถรวมแบบเชิงเวลาต่อเนื่อง (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temporal aggregation)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เพื่อได้ค่าปริมาณ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รวมต่อเที่ยวเดินทาง จากการประเมินด้วยชุดข้อมูล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Batch 1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และ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Batch 2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ได้ค่า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RMSE = 0.073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และ</w:t>
      </w:r>
      <w:r w:rsidR="002153CE">
        <w:rPr>
          <w:rFonts w:ascii="TH SarabunPSK" w:eastAsia="Sarabun" w:hAnsi="TH SarabunPSK" w:cs="TH SarabunPSK"/>
          <w:sz w:val="32"/>
          <w:szCs w:val="32"/>
        </w:rPr>
        <w:t xml:space="preserve">         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R² </w:t>
      </w:r>
      <w:r w:rsidR="002153CE">
        <w:rPr>
          <w:rFonts w:ascii="TH SarabunPSK" w:eastAsia="Sarabun" w:hAnsi="TH SarabunPSK" w:cs="TH SarabunPSK"/>
          <w:sz w:val="32"/>
          <w:szCs w:val="32"/>
          <w:lang w:val="en-US"/>
        </w:rPr>
        <w:t xml:space="preserve">Score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= 0.9999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>6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ซึ่งแสดงถึงความสามารถในการ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generalize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กับเส้นทางที่ระบบไม่เคยเห็นมาก่อน</w:t>
      </w:r>
    </w:p>
    <w:p w14:paraId="53BA8F8C" w14:textId="379A7690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3721CEF8" w14:textId="4A624EF3" w:rsidR="00192A50" w:rsidRPr="00192A50" w:rsidRDefault="00EE5835" w:rsidP="00192A50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1.3 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cs/>
        </w:rPr>
        <w:t>ระบบภูมิสารสนเทศ (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Geographic Information Systems – GIS)</w:t>
      </w:r>
    </w:p>
    <w:p w14:paraId="270DC328" w14:textId="77777777" w:rsidR="00192A50" w:rsidRDefault="00192A50" w:rsidP="00192A50">
      <w:pPr>
        <w:rPr>
          <w:rFonts w:ascii="TH SarabunPSK" w:eastAsia="Sarabun" w:hAnsi="TH SarabunPSK" w:cs="TH SarabunPSK"/>
          <w:sz w:val="32"/>
          <w:szCs w:val="32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ระบบ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ใช้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Google Maps Directions API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สำหรับประเมินระยะทางและเวลาเดินทาง พร้อมกับ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Elevation API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เพื่อดึงข้อมูลระดับความสูงของเส้นทาง โดยแบ่งเส้นทางออกเป็น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segment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ย่อยและคำนวณค่าความชันในแต่ละช่วงด้วยสมการ:</w:t>
      </w:r>
    </w:p>
    <w:p w14:paraId="66B56FF0" w14:textId="0ACF63F4" w:rsidR="002153CE" w:rsidRPr="00192A50" w:rsidRDefault="002153CE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m:oMathPara>
        <m:oMath>
          <m:r>
            <w:rPr>
              <w:rFonts w:ascii="Cambria Math" w:eastAsia="Sarabun" w:hAnsi="Cambria Math" w:cs="TH SarabunPSK"/>
              <w:sz w:val="32"/>
              <w:szCs w:val="32"/>
            </w:rPr>
            <m:t>Gradient (%)=(ΔxΔh​)×100</m:t>
          </m:r>
        </m:oMath>
      </m:oMathPara>
    </w:p>
    <w:p w14:paraId="0A4D5DC5" w14:textId="5ED6B537" w:rsidR="00192A50" w:rsidRDefault="00192A50" w:rsidP="00192A50">
      <w:pPr>
        <w:rPr>
          <w:rFonts w:ascii="TH SarabunPSK" w:eastAsia="Sarabun" w:hAnsi="TH SarabunPSK" w:cs="TH SarabunPSK"/>
          <w:sz w:val="32"/>
          <w:szCs w:val="32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>ค่าความชันนี้นำไปสู่การคำนวณแรงต้านโน้มถ่วง (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gravitational resistance)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ตามสมการฟิสิกส์:</w:t>
      </w:r>
    </w:p>
    <w:p w14:paraId="5C210D6F" w14:textId="208B1DB9" w:rsidR="002153CE" w:rsidRPr="00192A50" w:rsidRDefault="002153CE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m:oMathPara>
        <m:oMath>
          <m:r>
            <w:rPr>
              <w:rFonts w:ascii="Cambria Math" w:eastAsia="Sarabun" w:hAnsi="Cambria Math" w:cs="TH SarabunPSK"/>
              <w:sz w:val="32"/>
              <w:szCs w:val="32"/>
            </w:rPr>
            <m:t>Fg​=m⋅g⋅sin(θ)</m:t>
          </m:r>
        </m:oMath>
      </m:oMathPara>
    </w:p>
    <w:p w14:paraId="073CC7B6" w14:textId="11C21A04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>โดยที่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="002153CE">
        <w:rPr>
          <w:rFonts w:ascii="TH SarabunPSK" w:eastAsia="Sarabun" w:hAnsi="TH SarabunPSK" w:cs="TH SarabunPSK"/>
          <w:sz w:val="32"/>
          <w:szCs w:val="32"/>
          <w:lang w:val="en-US"/>
        </w:rPr>
        <w:t>M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คือมวลรวมของรถและน้ำหนักบรรทุก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,</w:t>
      </w:r>
      <w:r w:rsidR="002153CE">
        <w:rPr>
          <w:rFonts w:ascii="TH SarabunPSK" w:eastAsia="Sarabun" w:hAnsi="TH SarabunPSK" w:cs="TH SarabunPSK"/>
          <w:sz w:val="32"/>
          <w:szCs w:val="32"/>
          <w:lang w:val="en-US"/>
        </w:rPr>
        <w:t xml:space="preserve"> G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คือค่าคงที่ความเร่งโน้มถ่วง และ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m:oMath>
        <m:r>
          <w:rPr>
            <w:rFonts w:ascii="Cambria Math" w:eastAsia="Sarabun" w:hAnsi="Cambria Math" w:cs="TH SarabunPSK"/>
            <w:sz w:val="32"/>
            <w:szCs w:val="32"/>
          </w:rPr>
          <m:t>θ</m:t>
        </m:r>
      </m:oMath>
      <w:r w:rsidR="002153CE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คือมุมความชันที่แปลงจากค่า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gradient</w:t>
      </w:r>
      <w:r w:rsidR="002153CE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ระบบยังประเมิน</w:t>
      </w:r>
      <w:r w:rsidR="002153CE">
        <w:rPr>
          <w:rFonts w:ascii="TH SarabunPSK" w:eastAsia="Sarabun" w:hAnsi="TH SarabunPSK" w:cs="TH SarabunPSK" w:hint="cs"/>
          <w:sz w:val="32"/>
          <w:szCs w:val="32"/>
          <w:cs/>
        </w:rPr>
        <w:t xml:space="preserve"> ชนิดของถนน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ความเร็วเฉลี่ย และความหนาแน่นจราจรจากข้อมูล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real-time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เพื่อนำไปใช้พิจารณาผลกระทบจาก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idling time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ในช่วงสัญญาณไฟจราจรหรือทางแคบซึ่งส่งผลต่อการเผาไหม้โดยไม่สร้างการเคลื่อนที่ (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zero-efficiency emissions)</w:t>
      </w:r>
    </w:p>
    <w:p w14:paraId="7899A1ED" w14:textId="77777777" w:rsidR="00192A50" w:rsidRDefault="00192A50" w:rsidP="00192A50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70367663" w14:textId="7BA0025D" w:rsidR="00192A50" w:rsidRPr="00192A50" w:rsidRDefault="00EE5835" w:rsidP="00192A50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1.4 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cs/>
        </w:rPr>
        <w:t>ทฤษฎีเศรษฐศาสตร์คาร์บอนเครดิต (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Carbon Offset &amp; Pricing Theory)</w:t>
      </w:r>
    </w:p>
    <w:p w14:paraId="74689931" w14:textId="77777777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>การชดเชยคาร์บอน (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Carbon Offset)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อิงตามราคาตลาดโลก โดย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ใช้ข้อมูลจาก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EU Emission Trading Scheme (EU ETS)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ซึ่งแสดงราคาในหน่วย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EUR/ton 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ระบบจะทำการแปลงค่าเป็น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THB/kg 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ด้วยอัตราแลกเปลี่ยนแบบ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real-time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จาก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TradingView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API</w:t>
      </w:r>
    </w:p>
    <w:p w14:paraId="450447DE" w14:textId="5B6F7A59" w:rsidR="00EE5835" w:rsidRDefault="00192A50" w:rsidP="00192A50">
      <w:pPr>
        <w:rPr>
          <w:rFonts w:ascii="TH SarabunPSK" w:eastAsia="Sarabun" w:hAnsi="TH SarabunPSK" w:cs="TH SarabunPSK"/>
          <w:sz w:val="32"/>
          <w:szCs w:val="32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>สมการที่ใช้ในการคำนวณต้นทุนคาร์บอนต่อเที่ยวมีดังนี้:</w:t>
      </w:r>
    </w:p>
    <w:p w14:paraId="78AAF17A" w14:textId="77777777" w:rsidR="00352023" w:rsidRPr="00352023" w:rsidRDefault="00352023" w:rsidP="00192A50">
      <w:pPr>
        <w:rPr>
          <w:rFonts w:ascii="TH SarabunPSK" w:eastAsia="Sarabun" w:hAnsi="TH SarabunPSK" w:cs="TH SarabunPSK"/>
          <w:sz w:val="32"/>
          <w:szCs w:val="32"/>
        </w:rPr>
      </w:pPr>
    </w:p>
    <w:p w14:paraId="37660AC4" w14:textId="25290338" w:rsidR="00EE5835" w:rsidRPr="00EE5835" w:rsidRDefault="00EE5835" w:rsidP="00192A50">
      <w:pPr>
        <w:rPr>
          <w:rFonts w:ascii="TH SarabunPSK" w:eastAsia="Sarabun" w:hAnsi="TH SarabunPSK" w:cs="TH SarabunPSK"/>
          <w:sz w:val="28"/>
          <w:szCs w:val="28"/>
          <w:lang w:val="en-US"/>
        </w:rPr>
      </w:pPr>
      <m:oMathPara>
        <m:oMath>
          <m:r>
            <m:rPr>
              <m:sty m:val="p"/>
            </m:rPr>
            <w:rPr>
              <w:rFonts w:ascii="Cambria Math" w:eastAsia="Sarabun" w:hAnsi="Cambria Math" w:cs="TH SarabunPSK"/>
              <w:sz w:val="28"/>
              <w:szCs w:val="28"/>
              <w:lang w:val="en-US"/>
            </w:rPr>
            <m:t>(THB/kg)}Offset Cost (THB)=CO</m:t>
          </m:r>
          <m:r>
            <m:rPr>
              <m:sty m:val="p"/>
            </m:rPr>
            <w:rPr>
              <w:rFonts w:ascii="Cambria Math" w:eastAsia="Sarabun" w:hAnsi="Cambria Math" w:cs="Cambria Math"/>
              <w:sz w:val="28"/>
              <w:szCs w:val="28"/>
              <w:lang w:val="en-US"/>
            </w:rPr>
            <m:t>₂</m:t>
          </m:r>
          <m:r>
            <m:rPr>
              <m:sty m:val="p"/>
            </m:rPr>
            <w:rPr>
              <w:rFonts w:ascii="Cambria Math" w:eastAsia="Sarabun" w:hAnsi="Cambria Math" w:cs="TH SarabunPSK"/>
              <w:sz w:val="28"/>
              <w:szCs w:val="28"/>
              <w:lang w:val="en-US"/>
            </w:rPr>
            <m:t xml:space="preserve"> Emitted (kg)×Carbon Price (THB/kg) </m:t>
          </m:r>
        </m:oMath>
      </m:oMathPara>
    </w:p>
    <w:p w14:paraId="6C93B47E" w14:textId="77777777" w:rsidR="00EE5835" w:rsidRPr="00EE5835" w:rsidRDefault="00EE5835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3763D948" w14:textId="77066CF0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เพื่อความยืดหยุ่นของระบบ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ทำการอ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cs/>
        </w:rPr>
        <w:t>ัป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เดตราคา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carbon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ทุก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24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ชั่วโมง และมี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fallback mechanism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โดยใช้ค่าเฉลี่ยย้อนหลัง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7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วันหาก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ล้มเหลว</w:t>
      </w:r>
    </w:p>
    <w:p w14:paraId="0C936FEF" w14:textId="77777777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lastRenderedPageBreak/>
        <w:t>ระบบยังเปิดให้ผู้ใช้กำหนด “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threshold cost”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ที่ยอมรับได้ เช่น ถ้าต้นทุนการชดเชยเกิน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5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บาท/เที่ยว ระบบจะเสนอเส้นทางทางเลือกที่ปล่อย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192A50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น้อยกว่า ซึ่งทำให้ผู้ใช้สามารถตัดสินใจในเชิงต้นทุนได้แบบ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real-time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และสอดคล้องกับกรอบ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ESG</w:t>
      </w:r>
    </w:p>
    <w:p w14:paraId="0F39CFF6" w14:textId="5045DB40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37EBC352" w14:textId="24F2B0D4" w:rsidR="00192A50" w:rsidRPr="00192A50" w:rsidRDefault="00EE5835" w:rsidP="00192A50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1.5 </w:t>
      </w:r>
      <w:r w:rsidR="00F65EA3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ฃ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cs/>
        </w:rPr>
        <w:t>ระบบฐานข้อมูลและเว็บแอปพลิเคชัน (</w:t>
      </w:r>
      <w:r w:rsidR="00192A50" w:rsidRPr="00192A5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System Architecture &amp; Data Handling Theory)</w:t>
      </w:r>
    </w:p>
    <w:p w14:paraId="6AB0E80B" w14:textId="77777777" w:rsidR="00192A50" w:rsidRPr="00192A50" w:rsidRDefault="00192A50" w:rsidP="00192A50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ใช้สถาปัตยกรรมแบบ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Client-Server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ที่เชื่อมโยงผ่าน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RESTful API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โดยมีโครงสร้างดังนี้:</w:t>
      </w:r>
    </w:p>
    <w:p w14:paraId="1FC2E43C" w14:textId="77777777" w:rsidR="00192A50" w:rsidRPr="00192A50" w:rsidRDefault="00192A50">
      <w:pPr>
        <w:numPr>
          <w:ilvl w:val="0"/>
          <w:numId w:val="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Frontend: HTML + JavaScript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สำหรับการรับข้อมูลจากผู้ใช้และแสดงผล</w:t>
      </w:r>
    </w:p>
    <w:p w14:paraId="12BA9D67" w14:textId="77777777" w:rsidR="00192A50" w:rsidRPr="00192A50" w:rsidRDefault="00192A50">
      <w:pPr>
        <w:numPr>
          <w:ilvl w:val="0"/>
          <w:numId w:val="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Backend: PHP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สำหรับการประมวลผลข้อมูลและติดต่อกับฐานข้อมูล</w:t>
      </w:r>
    </w:p>
    <w:p w14:paraId="1C353676" w14:textId="77777777" w:rsidR="00192A50" w:rsidRPr="00192A50" w:rsidRDefault="00192A50">
      <w:pPr>
        <w:numPr>
          <w:ilvl w:val="0"/>
          <w:numId w:val="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Database: MySQL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ใช้สำหรับจัดเก็บข้อมูลผู้ใช้งาน เส้นทาง และผลลัพธ์จากการคำนวณ</w:t>
      </w:r>
    </w:p>
    <w:p w14:paraId="5F7168B5" w14:textId="24EC0AAD" w:rsidR="00192A50" w:rsidRDefault="00192A50" w:rsidP="004E5322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มีการใช้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indexing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และการ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optimize SQL query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เพื่อรองรับการใช้งานแบบ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multi-user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ได้อย่างมีประสิทธิภาพ</w:t>
      </w:r>
      <w:r w:rsidR="00352023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ผลการทดสอบโหลดแบบจำลองพบว่า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latency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ของระบบอยู่ที่ประมาณ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280 </w:t>
      </w:r>
      <w:proofErr w:type="spellStart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ms</w:t>
      </w:r>
      <w:proofErr w:type="spellEnd"/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ต่อ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request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เมื่อมีการใช้งานพร้อมกัน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>20 sessions</w:t>
      </w:r>
      <w:r w:rsidR="00352023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ด้านความปลอดภัย ระบบมีการป้องกัน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SQL injection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ด้วยการ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sanitize input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และตรวจสอบ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session authentication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รวมถึงมีระบบ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export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รายงานผลในรูปแบบ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PDF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 xml:space="preserve">สำหรับการใช้งานในรายงาน </w:t>
      </w:r>
      <w:r w:rsidRPr="00192A50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</w:t>
      </w:r>
      <w:r w:rsidRPr="00192A50">
        <w:rPr>
          <w:rFonts w:ascii="TH SarabunPSK" w:eastAsia="Sarabun" w:hAnsi="TH SarabunPSK" w:cs="TH SarabunPSK"/>
          <w:sz w:val="32"/>
          <w:szCs w:val="32"/>
          <w:cs/>
        </w:rPr>
        <w:t>หรือส่งต่อให้กับหน่วยงานภายนอก</w:t>
      </w:r>
    </w:p>
    <w:p w14:paraId="703E8AB5" w14:textId="77777777" w:rsidR="00352023" w:rsidRPr="00352023" w:rsidRDefault="00352023" w:rsidP="004E5322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2D3E9F29" w14:textId="6157EC84" w:rsidR="00644FBD" w:rsidRPr="00644FBD" w:rsidRDefault="00EE5835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2 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หลักการทางวิทยาศาสตร์ที่เกี่ยวข้อง</w:t>
      </w:r>
    </w:p>
    <w:p w14:paraId="566CB9A4" w14:textId="399D4181" w:rsidR="00644FBD" w:rsidRPr="00644FBD" w:rsidRDefault="00EE5835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2.1 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ปฏิกิริยาเผาไหม้ของเชื้อเพลิง (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Fuel Combustion Process)</w:t>
      </w:r>
    </w:p>
    <w:p w14:paraId="241AA8F0" w14:textId="77777777" w:rsidR="00644FBD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กระบวนการเผาไหม้ของน้ำมันดีเซลเป็นปฏิกิริยาเคมีระหว่างไฮโดรคาร์บอนกับออกซิเจนในอากาศ:</w:t>
      </w:r>
    </w:p>
    <w:p w14:paraId="689F0BEB" w14:textId="7A54AAF6" w:rsidR="002153CE" w:rsidRPr="002153CE" w:rsidRDefault="002153CE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m:oMathPara>
        <m:oMath>
          <m:r>
            <w:rPr>
              <w:rFonts w:ascii="Cambria Math" w:eastAsia="Sarabun" w:hAnsi="Cambria Math" w:cs="TH SarabunPSK"/>
              <w:sz w:val="32"/>
              <w:szCs w:val="32"/>
            </w:rPr>
            <m:t>Cn​Hm​+O2​→CO2​+H2​O+heat</m:t>
          </m:r>
        </m:oMath>
      </m:oMathPara>
    </w:p>
    <w:p w14:paraId="176A0E60" w14:textId="77777777" w:rsidR="00644FBD" w:rsidRPr="00301C89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ในอุดมคติ การเผาไหม้สมบูรณ์จะสร้างปริมาณ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301C8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ตามสัดส่วนของเชื้อเพลิงที่เผาไหม้ได้อย่างแม่นยำ แต่ในความเป็นจริง อัตราส่วนผสมของอากาศกับเชื้อเพลิง (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AFR),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ประเภทของน้ำมันเชื้อเพลิง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ความชื้น และอุณหภูมิห้องเผาไหม้ ล้วนส่งผลต่อประสิทธิภาพของปฏิกิริยา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จึงใช้ข้อมูลจาก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fuel_rate</w:t>
      </w:r>
      <w:proofErr w:type="spellEnd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coolant_temp</w:t>
      </w:r>
      <w:proofErr w:type="spellEnd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humidity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เพื่อเรียนรู้พฤติกรรมของปริมาณการปล่อย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301C8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ในบริบทที่ไม่สมบูรณ์แบบ</w:t>
      </w:r>
    </w:p>
    <w:p w14:paraId="5AB64154" w14:textId="129BB686" w:rsidR="00644FBD" w:rsidRPr="00644FBD" w:rsidRDefault="00644FBD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2CEA1D6E" w14:textId="77777777" w:rsidR="00352023" w:rsidRDefault="00352023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08FC8614" w14:textId="77777777" w:rsidR="00352023" w:rsidRDefault="00352023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1CF52629" w14:textId="2C77BF8E" w:rsidR="00644FBD" w:rsidRPr="00644FBD" w:rsidRDefault="00EE5835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lastRenderedPageBreak/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2.2 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กฎข้อที่สองของนิวตัน (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Newton’s Second Law)</w:t>
      </w:r>
    </w:p>
    <w:p w14:paraId="03C5A2ED" w14:textId="77777777" w:rsidR="00644FBD" w:rsidRDefault="00644FBD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ตามกฎข้อที่สองของนิวตัน:</w:t>
      </w:r>
    </w:p>
    <w:p w14:paraId="45E9A463" w14:textId="1D946454" w:rsidR="002153CE" w:rsidRPr="002153CE" w:rsidRDefault="002153CE" w:rsidP="00644FBD">
      <w:pPr>
        <w:rPr>
          <w:rFonts w:ascii="TH SarabunPSK" w:eastAsia="Sarabun" w:hAnsi="TH SarabunPSK" w:cs="TH SarabunPSK"/>
          <w:i/>
          <w:sz w:val="32"/>
          <w:szCs w:val="32"/>
        </w:rPr>
      </w:pPr>
      <m:oMathPara>
        <m:oMath>
          <m:r>
            <w:rPr>
              <w:rFonts w:ascii="Cambria Math" w:eastAsia="Sarabun" w:hAnsi="Cambria Math" w:cs="TH SarabunPSK"/>
              <w:sz w:val="32"/>
              <w:szCs w:val="32"/>
            </w:rPr>
            <m:t>F=m⋅a</m:t>
          </m:r>
        </m:oMath>
      </m:oMathPara>
    </w:p>
    <w:p w14:paraId="434F20B9" w14:textId="77777777" w:rsidR="002153CE" w:rsidRPr="002153CE" w:rsidRDefault="002153CE" w:rsidP="00644FBD">
      <w:pPr>
        <w:rPr>
          <w:rFonts w:ascii="TH SarabunPSK" w:eastAsia="Sarabun" w:hAnsi="TH SarabunPSK" w:cs="TH SarabunPSK"/>
          <w:iCs/>
          <w:sz w:val="32"/>
          <w:szCs w:val="32"/>
          <w:lang w:val="en-US"/>
        </w:rPr>
      </w:pPr>
    </w:p>
    <w:p w14:paraId="6312497E" w14:textId="77777777" w:rsidR="00644FBD" w:rsidRPr="00301C89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การเพิ่มน้ำหนักบรรทุก เช่น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200 kg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ในรถกระบะที่มีน้ำหนักรวม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3,500 kg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จะเพิ่มแรงที่ต้องใช้ในการเร่งความเร็วขึ้นถึง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~5.7%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ซึ่งแปลเป็นพลังงานเชื้อเพลิงที่ต้องเผาไหม้มากขึ้น</w:t>
      </w:r>
    </w:p>
    <w:p w14:paraId="33C6804F" w14:textId="5AB0586C" w:rsidR="002153CE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นำข้อมูล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load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acceleration profile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ของรถมาพิจารณาในโมเดล เพื่อให้ระบบสามารถประเมินผลกระทบจากมวลได้อย่างแม่นยำในแต่ละช่วงความเร็ว โดยเฉพาะช่วงออกตัวหรือเปลี่ยนเกียร์ที่พลังงานสูญเสียสูงที่สุด</w:t>
      </w:r>
    </w:p>
    <w:p w14:paraId="54F6DE30" w14:textId="77777777" w:rsidR="00352023" w:rsidRPr="00352023" w:rsidRDefault="00352023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32B6B942" w14:textId="54CA2E5C" w:rsidR="00644FBD" w:rsidRPr="00644FBD" w:rsidRDefault="00EE5835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2.3 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แรงต้านทางกล (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Mechanical Resistance)</w:t>
      </w:r>
    </w:p>
    <w:p w14:paraId="3AE46F7A" w14:textId="1DB6C8CE" w:rsidR="00301C89" w:rsidRPr="00352023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แรงต้านทางกลที่สำคัญมี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2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ประเภท ได้แก่:</w:t>
      </w:r>
    </w:p>
    <w:p w14:paraId="112D11BD" w14:textId="77777777" w:rsidR="00644FBD" w:rsidRDefault="00644FBD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1. </w:t>
      </w:r>
      <w:r w:rsidRPr="00301C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แรงต้านอากาศ (</w:t>
      </w:r>
      <w:r w:rsidRPr="00301C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Air Drag)</w:t>
      </w:r>
    </w:p>
    <w:p w14:paraId="65CB3E20" w14:textId="018C7D1F" w:rsidR="002153CE" w:rsidRPr="002153CE" w:rsidRDefault="002153CE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m:oMathPara>
        <m:oMath>
          <m:r>
            <w:rPr>
              <w:rFonts w:ascii="Cambria Math" w:eastAsia="Sarabun" w:hAnsi="Cambria Math" w:cs="TH SarabunPSK"/>
              <w:sz w:val="32"/>
              <w:szCs w:val="32"/>
            </w:rPr>
            <m:t>Fd​=21​Cd​⋅ρ⋅A⋅v2</m:t>
          </m:r>
        </m:oMath>
      </m:oMathPara>
    </w:p>
    <w:p w14:paraId="4FEB4604" w14:textId="77777777" w:rsidR="002153CE" w:rsidRPr="00301C89" w:rsidRDefault="002153CE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033F3B33" w14:textId="0C09F264" w:rsidR="00644FBD" w:rsidRPr="00644FBD" w:rsidRDefault="00644FBD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สำหรับรถบรรทุกขนาดกลางที่มี</w:t>
      </w:r>
      <w:r w:rsidR="002153CE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m:oMath>
        <m:r>
          <w:rPr>
            <w:rFonts w:ascii="Cambria Math" w:eastAsia="Sarabun" w:hAnsi="Cambria Math" w:cs="TH SarabunPSK"/>
            <w:sz w:val="32"/>
            <w:szCs w:val="32"/>
          </w:rPr>
          <m:t>Cd​=0.6</m:t>
        </m:r>
      </m:oMath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พื้นที่หน้าตัด</w:t>
      </w:r>
      <m:oMath>
        <m:r>
          <w:rPr>
            <w:rFonts w:ascii="Cambria Math" w:eastAsia="Sarabun" w:hAnsi="Cambria Math" w:cs="TH SarabunPSK"/>
            <w:sz w:val="32"/>
            <w:szCs w:val="32"/>
            <w:lang w:val="en-US"/>
          </w:rPr>
          <m:t xml:space="preserve"> </m:t>
        </m:r>
        <m:r>
          <w:rPr>
            <w:rFonts w:ascii="Cambria Math" w:eastAsia="Sarabun" w:hAnsi="Cambria Math" w:cs="TH SarabunPSK"/>
            <w:sz w:val="32"/>
            <w:szCs w:val="32"/>
          </w:rPr>
          <m:t>A=5m2</m:t>
        </m:r>
      </m:oMath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,</w:t>
      </w:r>
      <w:r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ความเร็ว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100 km/h (≈27.78 m/s)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และความหนาแน่นอากาศ</w:t>
      </w:r>
      <w:r w:rsidR="0079061B">
        <w:rPr>
          <w:rFonts w:ascii="Calibri" w:eastAsia="Sarabun" w:hAnsi="Calibri" w:cs="Calibri"/>
          <w:sz w:val="32"/>
          <w:szCs w:val="32"/>
          <w:lang w:val="en-US"/>
        </w:rPr>
        <w:t xml:space="preserve"> </w:t>
      </w:r>
      <m:oMath>
        <m:r>
          <w:rPr>
            <w:rFonts w:ascii="Cambria Math" w:eastAsia="Sarabun" w:hAnsi="Cambria Math" w:cs="Calibri"/>
            <w:sz w:val="32"/>
            <w:szCs w:val="32"/>
          </w:rPr>
          <m:t>ρ=1.2kg/m3</m:t>
        </m:r>
      </m:oMath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ค่าแรงต้านอากาศจะเท่ากับ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~1,388 N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ซึ่งเทียบเท่ากับการลากของน้ำหนัก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140 kg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ขึ้นทางราบ</w:t>
      </w:r>
    </w:p>
    <w:p w14:paraId="2BCEB685" w14:textId="77777777" w:rsidR="00644FBD" w:rsidRDefault="00644FBD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2. </w:t>
      </w:r>
      <w:r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แรงต้านการหมุน (</w:t>
      </w:r>
      <w:r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Rolling Resistance)</w:t>
      </w:r>
    </w:p>
    <w:p w14:paraId="1C5FD9F8" w14:textId="56543099" w:rsidR="0079061B" w:rsidRPr="0079061B" w:rsidRDefault="0079061B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m:oMathPara>
        <m:oMath>
          <m:r>
            <w:rPr>
              <w:rFonts w:ascii="Cambria Math" w:eastAsia="Sarabun" w:hAnsi="Cambria Math" w:cs="TH SarabunPSK"/>
              <w:sz w:val="32"/>
              <w:szCs w:val="32"/>
            </w:rPr>
            <m:t>Fr​=Cr​⋅m⋅g</m:t>
          </m:r>
        </m:oMath>
      </m:oMathPara>
    </w:p>
    <w:p w14:paraId="28CF25B4" w14:textId="35AA6BF4" w:rsidR="00E7582F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79061B">
        <w:rPr>
          <w:rFonts w:ascii="TH SarabunPSK" w:eastAsia="Sarabun" w:hAnsi="TH SarabunPSK" w:cs="TH SarabunPSK"/>
          <w:sz w:val="32"/>
          <w:szCs w:val="32"/>
          <w:cs/>
          <w:lang w:val="en-US"/>
        </w:rPr>
        <w:t>โดยที่</w:t>
      </w:r>
      <w:r w:rsidR="0079061B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m:oMath>
        <m:r>
          <w:rPr>
            <w:rFonts w:ascii="Cambria Math" w:eastAsia="Sarabun" w:hAnsi="Cambria Math" w:cs="TH SarabunPSK"/>
            <w:sz w:val="28"/>
            <w:szCs w:val="28"/>
          </w:rPr>
          <m:t>Cr​≈0.01–0.015</m:t>
        </m:r>
      </m:oMath>
      <w:r w:rsidR="0079061B">
        <w:rPr>
          <w:rFonts w:ascii="TH SarabunPSK" w:eastAsia="Sarabun" w:hAnsi="TH SarabunPSK" w:cs="TH SarabunPSK"/>
          <w:sz w:val="28"/>
          <w:szCs w:val="28"/>
        </w:rPr>
        <w:t xml:space="preserve"> </w:t>
      </w:r>
      <w:r w:rsidRPr="0079061B">
        <w:rPr>
          <w:rFonts w:ascii="TH SarabunPSK" w:eastAsia="Sarabun" w:hAnsi="TH SarabunPSK" w:cs="TH SarabunPSK"/>
          <w:sz w:val="32"/>
          <w:szCs w:val="32"/>
          <w:cs/>
          <w:lang w:val="en-US"/>
        </w:rPr>
        <w:t>สำหรับยางทั่วไป</w:t>
      </w:r>
      <w:r w:rsidRPr="0079061B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m:oMath>
        <m:r>
          <w:rPr>
            <w:rFonts w:ascii="Cambria Math" w:eastAsia="Sarabun" w:hAnsi="Cambria Math" w:cs="TH SarabunPSK"/>
            <w:sz w:val="28"/>
            <w:szCs w:val="28"/>
          </w:rPr>
          <m:t>m=3500kg</m:t>
        </m:r>
      </m:oMath>
      <w:r w:rsidRPr="0079061B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m:oMath>
        <m:r>
          <w:rPr>
            <w:rFonts w:ascii="Cambria Math" w:eastAsia="Sarabun" w:hAnsi="Cambria Math" w:cs="TH SarabunPSK"/>
            <w:sz w:val="32"/>
            <w:szCs w:val="32"/>
          </w:rPr>
          <m:t>g=9.81m/s2</m:t>
        </m:r>
      </m:oMath>
    </w:p>
    <w:p w14:paraId="1E56A0B8" w14:textId="42FE1742" w:rsidR="00644FBD" w:rsidRPr="00301C89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ทำให้แรงต้านประมาณ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343–515 N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ซึ่งส่งผลต่อการเผาไหม้อย่างต่อเนื่องแม้ในความเร็วต่ำ</w:t>
      </w:r>
    </w:p>
    <w:p w14:paraId="7C60724E" w14:textId="77777777" w:rsidR="00644FBD" w:rsidRPr="00301C89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ใช้ข้อมูล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speed_vehicle</w:t>
      </w:r>
      <w:proofErr w:type="spellEnd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, gradient,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vehicle mass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เพื่อให้โมเดลประเมินพลังงานที่สูญเสียจากแรงต้านเหล่านี้อย่างถูกต้อง</w:t>
      </w:r>
    </w:p>
    <w:p w14:paraId="1B0E14C5" w14:textId="55B45936" w:rsidR="00644FBD" w:rsidRPr="00644FBD" w:rsidRDefault="00644FBD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063F9BEB" w14:textId="114B29C6" w:rsidR="00644FBD" w:rsidRPr="00644FBD" w:rsidRDefault="00EE5835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2.4 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ปัจจัยด้านอุณหภูมิและสภาวะแวดล้อม (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Thermodynamic &amp; Environmental Factors)</w:t>
      </w:r>
    </w:p>
    <w:p w14:paraId="514D2B63" w14:textId="77777777" w:rsidR="00644FBD" w:rsidRPr="00301C89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ปัจจัยสิ่งแวดล้อมส่งผลโดยตรงต่อความหนาแน่นของอากาศ ซึ่งมีผลต่ออัตราส่วนอากาศต่อเชื้อเพลิง (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AFR)</w:t>
      </w:r>
    </w:p>
    <w:p w14:paraId="18864477" w14:textId="77777777" w:rsidR="00644FBD" w:rsidRPr="00301C89" w:rsidRDefault="00644FBD">
      <w:pPr>
        <w:numPr>
          <w:ilvl w:val="0"/>
          <w:numId w:val="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lastRenderedPageBreak/>
        <w:t>ความสูงจากระดับน้ำทะเล (</w:t>
      </w:r>
      <w:proofErr w:type="spellStart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gps_alt</w:t>
      </w:r>
      <w:proofErr w:type="spellEnd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) </w:t>
      </w:r>
      <w:r w:rsidRPr="00301C89">
        <w:rPr>
          <w:rFonts w:eastAsia="Sarabun"/>
          <w:sz w:val="32"/>
          <w:szCs w:val="32"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ความดันอากาศลด </w:t>
      </w:r>
      <w:r w:rsidRPr="00301C89">
        <w:rPr>
          <w:rFonts w:eastAsia="Sarabun" w:hint="cs"/>
          <w:sz w:val="32"/>
          <w:szCs w:val="32"/>
          <w:cs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ความหนาแน่นอากาศต่ำ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eastAsia="Sarabun" w:hint="cs"/>
          <w:sz w:val="32"/>
          <w:szCs w:val="32"/>
          <w:cs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ออกซิเจนน้อยลงต่อจังหวะลูกสูบ</w:t>
      </w:r>
    </w:p>
    <w:p w14:paraId="71FD585A" w14:textId="77777777" w:rsidR="00644FBD" w:rsidRPr="00301C89" w:rsidRDefault="00644FBD">
      <w:pPr>
        <w:numPr>
          <w:ilvl w:val="0"/>
          <w:numId w:val="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อุณหภูมิแวดล้อม (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temp)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ที่สูง </w:t>
      </w:r>
      <w:r w:rsidRPr="00301C89">
        <w:rPr>
          <w:rFonts w:eastAsia="Sarabun" w:hint="cs"/>
          <w:sz w:val="32"/>
          <w:szCs w:val="32"/>
          <w:cs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อากาศเบา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eastAsia="Sarabun" w:hint="cs"/>
          <w:sz w:val="32"/>
          <w:szCs w:val="32"/>
          <w:cs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ลดมวลอากาศต่อปริมาตร</w:t>
      </w:r>
    </w:p>
    <w:p w14:paraId="1F336DB5" w14:textId="77777777" w:rsidR="00644FBD" w:rsidRPr="00301C89" w:rsidRDefault="00644FBD">
      <w:pPr>
        <w:numPr>
          <w:ilvl w:val="0"/>
          <w:numId w:val="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ความชื้น (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humidity)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สูง </w:t>
      </w:r>
      <w:r w:rsidRPr="00301C89">
        <w:rPr>
          <w:rFonts w:eastAsia="Sarabun" w:hint="cs"/>
          <w:sz w:val="32"/>
          <w:szCs w:val="32"/>
          <w:cs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ปริมาณไอน้ำเพิ่ม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eastAsia="Sarabun" w:hint="cs"/>
          <w:sz w:val="32"/>
          <w:szCs w:val="32"/>
          <w:cs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เบียดปริมาตรอากาศบริสุทธิ์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eastAsia="Sarabun" w:hint="cs"/>
          <w:sz w:val="32"/>
          <w:szCs w:val="32"/>
          <w:cs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ทำให้เกิด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AFR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ผิดสมดุล</w:t>
      </w:r>
    </w:p>
    <w:p w14:paraId="130479B8" w14:textId="77777777" w:rsidR="00644FBD" w:rsidRPr="00301C89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ทั้งหมดนี้ลดประสิทธิภาพการเผาไหม้ และเพิ่มการปล่อย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301C8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ต่อหน่วยระยะทาง ซึ่ง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นำฟีเจอร์เหล่านี้เข้าสู่โมเดลเพื่อเรียนรู้การชดเชยแบบเชิงพลวัต</w:t>
      </w:r>
    </w:p>
    <w:p w14:paraId="2DBE4DD4" w14:textId="02CF5DB0" w:rsidR="00644FBD" w:rsidRPr="00644FBD" w:rsidRDefault="00644FBD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78BC8A84" w14:textId="6BC09D01" w:rsidR="00644FBD" w:rsidRPr="00644FBD" w:rsidRDefault="00EE5835" w:rsidP="00644FBD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2.5 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อัตราส่วนอากาศต่อเชื้อเพลิง (</w:t>
      </w:r>
      <w:r w:rsidR="00644FBD"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Air-Fuel Ratio)</w:t>
      </w:r>
    </w:p>
    <w:p w14:paraId="4473D649" w14:textId="0CCF713A" w:rsidR="00644FBD" w:rsidRPr="00301C89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AFR </w:t>
      </w:r>
      <w:r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 xml:space="preserve">ที่เหมาะสมของดีเซลคือ </w:t>
      </w:r>
      <w:r w:rsidRPr="00644FBD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~14.5:1 </w:t>
      </w:r>
      <w:r w:rsidRPr="00644FBD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โดยมวล อัตราส่วนนี้ควบคุมปริมาณออกซิเจนที่เพียงพอสำหรับ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ปฏิกิริยาเผาไหม้</w:t>
      </w:r>
      <w:r w:rsid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เมื่อ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AFR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ผิดปกติ:</w:t>
      </w:r>
    </w:p>
    <w:p w14:paraId="2AF086DD" w14:textId="77777777" w:rsidR="00644FBD" w:rsidRPr="00301C89" w:rsidRDefault="00644FBD">
      <w:pPr>
        <w:numPr>
          <w:ilvl w:val="0"/>
          <w:numId w:val="3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Lean </w:t>
      </w:r>
      <w:r w:rsidRPr="00301C89">
        <w:rPr>
          <w:rFonts w:eastAsia="Sarabun"/>
          <w:sz w:val="32"/>
          <w:szCs w:val="32"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การเผาไหม้ไม่สมบูรณ์ </w:t>
      </w:r>
      <w:r w:rsidRPr="00301C89">
        <w:rPr>
          <w:rFonts w:eastAsia="Sarabun" w:hint="cs"/>
          <w:sz w:val="32"/>
          <w:szCs w:val="32"/>
          <w:cs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ปล่อย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NOx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สูง</w:t>
      </w:r>
    </w:p>
    <w:p w14:paraId="687285AE" w14:textId="77777777" w:rsidR="00644FBD" w:rsidRPr="00301C89" w:rsidRDefault="00644FBD">
      <w:pPr>
        <w:numPr>
          <w:ilvl w:val="0"/>
          <w:numId w:val="3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Rich </w:t>
      </w:r>
      <w:r w:rsidRPr="00301C89">
        <w:rPr>
          <w:rFonts w:eastAsia="Sarabun"/>
          <w:sz w:val="32"/>
          <w:szCs w:val="32"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เชื้อเพลิงส่วนเกินเผาไม่หมด </w:t>
      </w:r>
      <w:r w:rsidRPr="00301C89">
        <w:rPr>
          <w:rFonts w:eastAsia="Sarabun" w:hint="cs"/>
          <w:sz w:val="32"/>
          <w:szCs w:val="32"/>
          <w:cs/>
          <w:lang w:val="en-US"/>
        </w:rPr>
        <w:t>→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CO, HC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สูง</w:t>
      </w:r>
    </w:p>
    <w:p w14:paraId="0C7F434C" w14:textId="77777777" w:rsidR="00644FBD" w:rsidRPr="00301C89" w:rsidRDefault="00644FBD" w:rsidP="00644FBD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แม้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ไม่ได้วัด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AFR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โดยตรง แต่ใช้เซ็นเซอร์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MAF/MAP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และค่าตัวแปรที่ได้จาก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ECU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เช่น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air_fuel_ratio</w:t>
      </w:r>
      <w:proofErr w:type="spellEnd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intake_pressure</w:t>
      </w:r>
      <w:proofErr w:type="spellEnd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mass_air_flow</w:t>
      </w:r>
      <w:proofErr w:type="spellEnd"/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เพื่อประมาณ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AFR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แบบอ้อม และฝึกโมเดลให้เข้าใจผลกระทบที่มีต่อการปล่อย 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301C8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301C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301C89">
        <w:rPr>
          <w:rFonts w:ascii="TH SarabunPSK" w:eastAsia="Sarabun" w:hAnsi="TH SarabunPSK" w:cs="TH SarabunPSK"/>
          <w:sz w:val="32"/>
          <w:szCs w:val="32"/>
          <w:cs/>
          <w:lang w:val="en-US"/>
        </w:rPr>
        <w:t>ในแต่ละช่วงเวลา</w:t>
      </w:r>
    </w:p>
    <w:p w14:paraId="695CC945" w14:textId="77777777" w:rsidR="00192A50" w:rsidRDefault="00192A50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33E51A49" w14:textId="4F8A0F46" w:rsidR="000D6C29" w:rsidRDefault="00EE5835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</w:rPr>
        <w:t>.</w:t>
      </w:r>
      <w:r w:rsidR="000D6C29" w:rsidRPr="000D6C29">
        <w:rPr>
          <w:rFonts w:ascii="TH SarabunPSK" w:eastAsia="Sarabun" w:hAnsi="TH SarabunPSK" w:cs="TH SarabunPSK"/>
          <w:b/>
          <w:bCs/>
          <w:sz w:val="32"/>
          <w:szCs w:val="32"/>
        </w:rPr>
        <w:t xml:space="preserve">3. </w:t>
      </w:r>
      <w:r w:rsidR="000D6C29" w:rsidRPr="000D6C2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 xml:space="preserve">ระบบการทำงานของโปรแกรม </w:t>
      </w:r>
    </w:p>
    <w:p w14:paraId="4C97C8BE" w14:textId="7A78F04C" w:rsidR="00C029F5" w:rsidRPr="00C029F5" w:rsidRDefault="00EE5835" w:rsidP="00C029F5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C029F5" w:rsidRPr="00C029F5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3.1 </w:t>
      </w:r>
      <w:r w:rsidR="00C029F5" w:rsidRPr="00C029F5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ลำดับการทำงานของระบบ (</w:t>
      </w:r>
      <w:r w:rsidR="00C029F5" w:rsidRPr="00C029F5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User Journey / Workflow)</w:t>
      </w:r>
    </w:p>
    <w:p w14:paraId="75FCF910" w14:textId="77777777" w:rsidR="00C029F5" w:rsidRPr="00C029F5" w:rsidRDefault="00C029F5" w:rsidP="00C029F5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ระบบ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Zeropath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ทำงานในรูปแบบ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full-stack web application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ที่ผสานการเรียกใช้ข้อมูลจาก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แบบเรียลไทม์เข้ากับ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AI inference pipeline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โดยมีลำดับการทำงานดังนี้:</w:t>
      </w:r>
    </w:p>
    <w:p w14:paraId="04EBC511" w14:textId="77777777" w:rsidR="00C029F5" w:rsidRPr="00C029F5" w:rsidRDefault="00C029F5">
      <w:pPr>
        <w:numPr>
          <w:ilvl w:val="0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ผู้ใช้งานกรอกข้อมูลผ่านหน้าอินเทอร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์เฟซ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ได้แก่:</w:t>
      </w:r>
    </w:p>
    <w:p w14:paraId="63F3C02A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ต้นทาง–ปลายทาง (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Google Maps Autocomplete)</w:t>
      </w:r>
    </w:p>
    <w:p w14:paraId="192004CB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ประเภทรถ (รถเก๋ง / รถตู้ / รถบรรทุก)</w:t>
      </w:r>
    </w:p>
    <w:p w14:paraId="7C64AB0C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น้ำหนักบรรทุก (กิโลกรัม)</w:t>
      </w:r>
    </w:p>
    <w:p w14:paraId="3D02DA41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ราคาน้ำมัน (ป้อนด้วย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manual input field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กรณีต้องการ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override)</w:t>
      </w:r>
    </w:p>
    <w:p w14:paraId="317BC2DC" w14:textId="77777777" w:rsidR="00C029F5" w:rsidRPr="00C029F5" w:rsidRDefault="00C029F5">
      <w:pPr>
        <w:numPr>
          <w:ilvl w:val="0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lastRenderedPageBreak/>
        <w:t xml:space="preserve">Backend API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ดำเนินการ:</w:t>
      </w:r>
    </w:p>
    <w:p w14:paraId="73EF4431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เรียก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Google Maps Directions API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เพื่อคำนวณระยะทางและเส้นทาง</w:t>
      </w:r>
    </w:p>
    <w:p w14:paraId="3D17F693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เรียก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Google Elevation API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เพื่อคำนวณค่าความชัน (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gradient)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ในแต่ละ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segment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ของเส้นทาง</w:t>
      </w:r>
    </w:p>
    <w:p w14:paraId="5B5B3919" w14:textId="77777777" w:rsidR="00C029F5" w:rsidRPr="00C029F5" w:rsidRDefault="00C029F5">
      <w:pPr>
        <w:numPr>
          <w:ilvl w:val="0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เรียกราคาปัจจุบันจาก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ภายนอก</w:t>
      </w:r>
    </w:p>
    <w:p w14:paraId="55AA49CD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BCP Fuel Price API </w:t>
      </w:r>
      <w:r w:rsidRPr="00C029F5">
        <w:rPr>
          <w:rFonts w:eastAsia="Sarabun"/>
          <w:sz w:val="32"/>
          <w:szCs w:val="32"/>
          <w:lang w:val="en-US"/>
        </w:rPr>
        <w:t>→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ราคาน้ำมันดีเซล/เบนซิน</w:t>
      </w:r>
    </w:p>
    <w:p w14:paraId="00DE0F86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TradingView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Carbon Credit API </w:t>
      </w:r>
      <w:r w:rsidRPr="00C029F5">
        <w:rPr>
          <w:rFonts w:eastAsia="Sarabun"/>
          <w:sz w:val="32"/>
          <w:szCs w:val="32"/>
          <w:lang w:val="en-US"/>
        </w:rPr>
        <w:t>→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ราคาคาร์บอนเครดิต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THB/kg CO</w:t>
      </w:r>
      <w:r w:rsidRPr="00C029F5">
        <w:rPr>
          <w:rFonts w:ascii="Cambria Math" w:eastAsia="Sarabun" w:hAnsi="Cambria Math" w:cs="Cambria Math"/>
          <w:sz w:val="32"/>
          <w:szCs w:val="32"/>
          <w:lang w:val="en-US"/>
        </w:rPr>
        <w:t>₂</w:t>
      </w:r>
    </w:p>
    <w:p w14:paraId="6206372F" w14:textId="77777777" w:rsidR="00C029F5" w:rsidRPr="00C029F5" w:rsidRDefault="00C029F5">
      <w:pPr>
        <w:numPr>
          <w:ilvl w:val="0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ป้อนข้อมูลเข้าสู่โมเดล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AI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ซึ่งฝึกด้วยชุดข้อมูล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 Driving Emissions (RDE)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เพื่อคาดการณ์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อัตราการปล่อย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C029F5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(g/s)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แบบรายช่วงเวลา</w:t>
      </w:r>
    </w:p>
    <w:p w14:paraId="237FE610" w14:textId="77777777" w:rsidR="00C029F5" w:rsidRPr="00C029F5" w:rsidRDefault="00C029F5" w:rsidP="00C029F5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ตัวแปรที่ใช้ เช่น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speed_vehicle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, rpm,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fuel_rate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coolant_temp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gradient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ถูกประมวลจาก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vehicle profile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จำลองตามประเภทของรถ + ลักษณะเส้นทาง แทนการดึงตรงจาก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OBD2</w:t>
      </w:r>
    </w:p>
    <w:p w14:paraId="7CA9A689" w14:textId="21D56780" w:rsidR="00C029F5" w:rsidRPr="00C029F5" w:rsidRDefault="00C029F5">
      <w:pPr>
        <w:numPr>
          <w:ilvl w:val="0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ระบบ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Aggregation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เพื่อคำนวณ:</w:t>
      </w:r>
    </w:p>
    <w:p w14:paraId="1366D4DA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ปริมาณ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C029F5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ต่อเที่ยว (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kg)</w:t>
      </w:r>
    </w:p>
    <w:p w14:paraId="6B006511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ต้นทุนคาร์บอน (บาท)</w:t>
      </w:r>
    </w:p>
    <w:p w14:paraId="09322E05" w14:textId="77777777" w:rsidR="00C029F5" w:rsidRPr="00C029F5" w:rsidRDefault="00C029F5">
      <w:pPr>
        <w:numPr>
          <w:ilvl w:val="1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ต้นทุนน้ำมัน (บาท)</w:t>
      </w:r>
    </w:p>
    <w:p w14:paraId="651C3E92" w14:textId="77777777" w:rsidR="00C029F5" w:rsidRPr="00C029F5" w:rsidRDefault="00C029F5">
      <w:pPr>
        <w:numPr>
          <w:ilvl w:val="0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ข้อมูลถูกจัดเก็บลงฐานข้อมูล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MySQL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พร้อม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timestamp, session ID,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user_id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metadata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สำหรับการออกรายงานย้อนหลังแบบ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versioned</w:t>
      </w:r>
    </w:p>
    <w:p w14:paraId="07994F31" w14:textId="77777777" w:rsidR="00C029F5" w:rsidRPr="00C029F5" w:rsidRDefault="00C029F5">
      <w:pPr>
        <w:numPr>
          <w:ilvl w:val="0"/>
          <w:numId w:val="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ผู้ใช้งานสามารถดูผลลัพธ์บน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UI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และดาวน์โหลด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รายงาน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(.pdf)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พร้อมนำไปใช้ในรายงานภายในองค์กรหรือการสื่อสารเชิงสิ่งแวดล้อม</w:t>
      </w:r>
    </w:p>
    <w:p w14:paraId="1F7FD0B6" w14:textId="77777777" w:rsidR="00C029F5" w:rsidRPr="00C029F5" w:rsidRDefault="00C029F5" w:rsidP="00C029F5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ระบบมีฟังก์ชัน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fallback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error handling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ได้แก่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retry API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สูงสุด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3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ครั้ง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, timeout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ที่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5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วินาที/คำขอ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fallback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เป็นราคากลางเฉลี่ย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7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วัน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ค่าเฉลี่ยเวลาในการประมวลผล: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1.2–1.6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วินาทีต่อเที่ยว บนเครือข่าย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4G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ภายในเขตเมือง</w:t>
      </w:r>
    </w:p>
    <w:p w14:paraId="05769BA8" w14:textId="23109067" w:rsidR="00C029F5" w:rsidRPr="00C029F5" w:rsidRDefault="00C029F5" w:rsidP="00C029F5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323E1EB9" w14:textId="119F7E2D" w:rsidR="00C029F5" w:rsidRPr="00C029F5" w:rsidRDefault="00EE5835" w:rsidP="00C029F5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C029F5" w:rsidRPr="00C029F5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3.2 </w:t>
      </w:r>
      <w:r w:rsidR="00C029F5" w:rsidRPr="00C029F5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ผังการทำงานของระบบ (</w:t>
      </w:r>
      <w:r w:rsidR="00C029F5" w:rsidRPr="00C029F5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System Architecture Diagram Reference)</w:t>
      </w:r>
    </w:p>
    <w:p w14:paraId="142D7CDF" w14:textId="77777777" w:rsidR="00C029F5" w:rsidRPr="00C029F5" w:rsidRDefault="00C029F5" w:rsidP="00C029F5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โครงสร้างของ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Zeropath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อ้างอิงตาม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รูปที่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3.1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โดยเป็นระบบแบบ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3-tier Architecture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ประกอบด้วย:</w:t>
      </w:r>
    </w:p>
    <w:p w14:paraId="301C2C70" w14:textId="77777777" w:rsidR="00C029F5" w:rsidRPr="00C029F5" w:rsidRDefault="00C029F5">
      <w:pPr>
        <w:numPr>
          <w:ilvl w:val="0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Frontend</w:t>
      </w:r>
    </w:p>
    <w:p w14:paraId="43E18BB8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lastRenderedPageBreak/>
        <w:t xml:space="preserve">พัฒนาโดย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HTML + JavaScript</w:t>
      </w:r>
    </w:p>
    <w:p w14:paraId="3EB9F32D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รับ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input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จากผู้ใช้ </w:t>
      </w:r>
      <w:r w:rsidRPr="00C029F5">
        <w:rPr>
          <w:rFonts w:eastAsia="Sarabun" w:hint="cs"/>
          <w:sz w:val="32"/>
          <w:szCs w:val="32"/>
          <w:cs/>
          <w:lang w:val="en-US"/>
        </w:rPr>
        <w:t>→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C029F5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เรียก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REST API </w:t>
      </w:r>
      <w:r w:rsidRPr="00C029F5">
        <w:rPr>
          <w:rFonts w:eastAsia="Sarabun"/>
          <w:sz w:val="32"/>
          <w:szCs w:val="32"/>
          <w:lang w:val="en-US"/>
        </w:rPr>
        <w:t>→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แสดงผล</w:t>
      </w:r>
    </w:p>
    <w:p w14:paraId="7EB2DD4F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ประมวลผลบน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เบ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ราว์เซอร์แบบ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stateless</w:t>
      </w:r>
    </w:p>
    <w:p w14:paraId="2EE12958" w14:textId="77777777" w:rsidR="00C029F5" w:rsidRPr="00C029F5" w:rsidRDefault="00C029F5">
      <w:pPr>
        <w:numPr>
          <w:ilvl w:val="0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Backend (PHP 8.1)</w:t>
      </w:r>
    </w:p>
    <w:p w14:paraId="0EFBE25F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จัดการ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routing, validation, API calls, database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และการเรียกโมเดล</w:t>
      </w:r>
    </w:p>
    <w:p w14:paraId="70282256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เรียกใช้โมเดล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ผ่าน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FastCGI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Python Bridge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โดยสั่งผ่าน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queue-based subprocess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เพื่อให้สามารถประมวลผลได้แบบ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asynchronous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แม้ในระบบที่ไม่มี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GPU</w:t>
      </w:r>
    </w:p>
    <w:p w14:paraId="4EBA368D" w14:textId="77777777" w:rsidR="00C029F5" w:rsidRPr="00C029F5" w:rsidRDefault="00C029F5">
      <w:pPr>
        <w:numPr>
          <w:ilvl w:val="0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External APIs</w:t>
      </w:r>
    </w:p>
    <w:p w14:paraId="58CB9C0F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Google Maps Directions &amp; Elevation </w:t>
      </w:r>
      <w:r w:rsidRPr="00C029F5">
        <w:rPr>
          <w:rFonts w:eastAsia="Sarabun"/>
          <w:sz w:val="32"/>
          <w:szCs w:val="32"/>
          <w:lang w:val="en-US"/>
        </w:rPr>
        <w:t>→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ข้อมูลเส้นทาง + ความชัน</w:t>
      </w:r>
    </w:p>
    <w:p w14:paraId="162EC750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BCP </w:t>
      </w:r>
      <w:r w:rsidRPr="00C029F5">
        <w:rPr>
          <w:rFonts w:eastAsia="Sarabun"/>
          <w:sz w:val="32"/>
          <w:szCs w:val="32"/>
          <w:lang w:val="en-US"/>
        </w:rPr>
        <w:t>→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ราคาน้ำมัน</w:t>
      </w:r>
    </w:p>
    <w:p w14:paraId="1BA11611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TradingView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eastAsia="Sarabun"/>
          <w:sz w:val="32"/>
          <w:szCs w:val="32"/>
          <w:lang w:val="en-US"/>
        </w:rPr>
        <w:t>→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ราคาคาร์บอน (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THB/kg)</w:t>
      </w:r>
    </w:p>
    <w:p w14:paraId="0DD84107" w14:textId="77777777" w:rsidR="00C029F5" w:rsidRPr="00C029F5" w:rsidRDefault="00C029F5">
      <w:pPr>
        <w:numPr>
          <w:ilvl w:val="0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Database (MySQL 8.0)</w:t>
      </w:r>
    </w:p>
    <w:p w14:paraId="3C435B85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ตารางสำคัญ: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trip_logs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emission_results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carbon_reports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error_logs</w:t>
      </w:r>
      <w:proofErr w:type="spellEnd"/>
    </w:p>
    <w:p w14:paraId="7F1ADD12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มี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indexing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ที่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user_id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created_at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vehicle_type</w:t>
      </w:r>
      <w:proofErr w:type="spellEnd"/>
    </w:p>
    <w:p w14:paraId="44A000FD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มีระบบ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fallback mode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กรณี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JSON API response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ไม่สมบูรณ์ </w:t>
      </w:r>
      <w:r w:rsidRPr="00C029F5">
        <w:rPr>
          <w:rFonts w:eastAsia="Sarabun" w:hint="cs"/>
          <w:sz w:val="32"/>
          <w:szCs w:val="32"/>
          <w:cs/>
          <w:lang w:val="en-US"/>
        </w:rPr>
        <w:t>→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</w:t>
      </w:r>
      <w:r w:rsidRPr="00C029F5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บันทึกใน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error_logs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พร้อมแจ้งเตือนผ่าน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webhook</w:t>
      </w:r>
    </w:p>
    <w:p w14:paraId="4952B0B8" w14:textId="77777777" w:rsidR="00C029F5" w:rsidRPr="00C029F5" w:rsidRDefault="00C029F5">
      <w:pPr>
        <w:numPr>
          <w:ilvl w:val="0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Security / Scalability</w:t>
      </w:r>
    </w:p>
    <w:p w14:paraId="04524F46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ใช้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token-based authentication, IP rate limiting, input sanitation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ป้องกัน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SQL injection</w:t>
      </w:r>
    </w:p>
    <w:p w14:paraId="64B7EE65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รองรับ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100+ concurrent sessions (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ทดสอบด้วย 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ApacheBench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บน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VPS 4-core, 8GB RAM)</w:t>
      </w:r>
    </w:p>
    <w:p w14:paraId="7F417AD8" w14:textId="77777777" w:rsidR="00C029F5" w:rsidRPr="00C029F5" w:rsidRDefault="00C029F5">
      <w:pPr>
        <w:numPr>
          <w:ilvl w:val="0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ESG Scope Support</w:t>
      </w:r>
    </w:p>
    <w:p w14:paraId="0E12AEBA" w14:textId="77777777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รองรับ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 Scope 1 (direct emissions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จากรถของผู้ใช้)</w:t>
      </w:r>
    </w:p>
    <w:p w14:paraId="7DC5CB97" w14:textId="385F37D0" w:rsidR="00C029F5" w:rsidRPr="00C029F5" w:rsidRDefault="00C029F5">
      <w:pPr>
        <w:numPr>
          <w:ilvl w:val="1"/>
          <w:numId w:val="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ไม่ครอบคลุม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Scope 2–3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ใน</w:t>
      </w:r>
      <w:proofErr w:type="spellStart"/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เวอร์ชัน</w:t>
      </w:r>
      <w:proofErr w:type="spellEnd"/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ปัจจุบัน แต่</w:t>
      </w:r>
      <w:r w:rsidR="00074E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จะมีการ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ขยายในอนาคต</w:t>
      </w:r>
    </w:p>
    <w:p w14:paraId="28205EA3" w14:textId="50ECAF5E" w:rsidR="00C029F5" w:rsidRPr="00C029F5" w:rsidRDefault="00C029F5" w:rsidP="00C029F5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747E0A49" w14:textId="77777777" w:rsidR="00352023" w:rsidRDefault="00352023" w:rsidP="00C029F5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7CDB5393" w14:textId="084259DC" w:rsidR="00C029F5" w:rsidRPr="00C029F5" w:rsidRDefault="00EE5835" w:rsidP="00C029F5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lastRenderedPageBreak/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C029F5" w:rsidRPr="00C029F5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3.2.1 </w:t>
      </w:r>
      <w:r w:rsidR="00C029F5" w:rsidRPr="00C029F5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หน้าจอและการใช้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94"/>
        <w:gridCol w:w="7566"/>
      </w:tblGrid>
      <w:tr w:rsidR="00C029F5" w:rsidRPr="00C029F5" w14:paraId="5CDE87AC" w14:textId="77777777" w:rsidTr="00C029F5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05222FBC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หน้าจอ</w:t>
            </w:r>
          </w:p>
        </w:tc>
        <w:tc>
          <w:tcPr>
            <w:tcW w:w="0" w:type="auto"/>
            <w:vAlign w:val="center"/>
            <w:hideMark/>
          </w:tcPr>
          <w:p w14:paraId="0B8DE032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ฟังก์ชัน</w:t>
            </w:r>
          </w:p>
        </w:tc>
      </w:tr>
      <w:tr w:rsidR="00C029F5" w:rsidRPr="00C029F5" w14:paraId="0BD488D7" w14:textId="77777777" w:rsidTr="00C029F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007C373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หน้า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Input</w:t>
            </w:r>
          </w:p>
        </w:tc>
        <w:tc>
          <w:tcPr>
            <w:tcW w:w="0" w:type="auto"/>
            <w:vAlign w:val="center"/>
            <w:hideMark/>
          </w:tcPr>
          <w:p w14:paraId="24E1F72F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ป้อนข้อมูลเส้นทาง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,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น้ำหนัก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,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ประเภทรถ พร้อมช่อง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override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ราคาน้ำมัน (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text field + dropdown)</w:t>
            </w:r>
          </w:p>
        </w:tc>
      </w:tr>
      <w:tr w:rsidR="00C029F5" w:rsidRPr="00C029F5" w14:paraId="7C50ACCA" w14:textId="77777777" w:rsidTr="00C029F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3924D82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หน้าแสดงผลการคำนวณ</w:t>
            </w:r>
          </w:p>
        </w:tc>
        <w:tc>
          <w:tcPr>
            <w:tcW w:w="0" w:type="auto"/>
            <w:vAlign w:val="center"/>
            <w:hideMark/>
          </w:tcPr>
          <w:p w14:paraId="4EB47747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แสดง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CO</w:t>
            </w:r>
            <w:r w:rsidRPr="00C029F5">
              <w:rPr>
                <w:rFonts w:ascii="Cambria Math" w:eastAsia="Sarabun" w:hAnsi="Cambria Math" w:cs="Cambria Math"/>
                <w:sz w:val="32"/>
                <w:szCs w:val="32"/>
                <w:lang w:val="en-US"/>
              </w:rPr>
              <w:t>₂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,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ความชัน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,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ต้นทุนคาร์บอน/น้ำมัน พร้อมตัวเลือก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export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รายงาน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ESG</w:t>
            </w:r>
          </w:p>
        </w:tc>
      </w:tr>
      <w:tr w:rsidR="00C029F5" w:rsidRPr="00C029F5" w14:paraId="106BE6BB" w14:textId="77777777" w:rsidTr="00C029F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E01C4F5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หน้ารายงาน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ESG</w:t>
            </w:r>
          </w:p>
        </w:tc>
        <w:tc>
          <w:tcPr>
            <w:tcW w:w="0" w:type="auto"/>
            <w:vAlign w:val="center"/>
            <w:hideMark/>
          </w:tcPr>
          <w:p w14:paraId="64EDC358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แสดงผลรายเดือนเป็น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PDF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แบบหน้าเดียว พร้อมตารางข้อมูลต่อเที่ยว และ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metadata (API version, export time)</w:t>
            </w:r>
          </w:p>
        </w:tc>
      </w:tr>
      <w:tr w:rsidR="00C029F5" w:rsidRPr="00C029F5" w14:paraId="731417A9" w14:textId="77777777" w:rsidTr="00C029F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67F4CA8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หน้าประวัติการใช้งาน</w:t>
            </w:r>
          </w:p>
        </w:tc>
        <w:tc>
          <w:tcPr>
            <w:tcW w:w="0" w:type="auto"/>
            <w:vAlign w:val="center"/>
            <w:hideMark/>
          </w:tcPr>
          <w:p w14:paraId="2CAC8FC4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เรียกดูการคำนวณย้อนหลัง พร้อม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filter (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วันที่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,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ประเภทรถ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,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เส้นทาง) +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export .csv</w:t>
            </w:r>
          </w:p>
        </w:tc>
      </w:tr>
      <w:tr w:rsidR="00C029F5" w:rsidRPr="00C029F5" w14:paraId="27FC3868" w14:textId="77777777" w:rsidTr="00C029F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4DC96D8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หน้าตั้งค่าและ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fallback</w:t>
            </w:r>
          </w:p>
        </w:tc>
        <w:tc>
          <w:tcPr>
            <w:tcW w:w="0" w:type="auto"/>
            <w:vAlign w:val="center"/>
            <w:hideMark/>
          </w:tcPr>
          <w:p w14:paraId="7D93BE66" w14:textId="77777777" w:rsidR="00C029F5" w:rsidRPr="00C029F5" w:rsidRDefault="00C029F5" w:rsidP="00C029F5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ป้อนราคาน้ำมัน / คาร์บอน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manual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หาก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API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ใช้งานไม่ได้ พร้อม </w:t>
            </w:r>
            <w:r w:rsidRPr="00C029F5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toggle fallback mode</w:t>
            </w:r>
          </w:p>
        </w:tc>
      </w:tr>
    </w:tbl>
    <w:p w14:paraId="120CB03F" w14:textId="13CE3BAC" w:rsidR="00C029F5" w:rsidRDefault="00632EB2" w:rsidP="00C029F5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โปรแกรม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ZeroPath </w:t>
      </w:r>
      <w:r w:rsidR="00C029F5" w:rsidRPr="00632EB2">
        <w:rPr>
          <w:rFonts w:ascii="TH SarabunPSK" w:eastAsia="Sarabun" w:hAnsi="TH SarabunPSK" w:cs="TH SarabunPSK"/>
          <w:sz w:val="32"/>
          <w:szCs w:val="32"/>
          <w:cs/>
          <w:lang w:val="en-US"/>
        </w:rPr>
        <w:t>ได้รับการพัฒนาและทดสอบในระบบต้นแบบ (</w:t>
      </w:r>
      <w:r w:rsidR="00C029F5"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Prototype) </w:t>
      </w:r>
      <w:r w:rsidR="00C029F5" w:rsidRPr="00632EB2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ที่รอยู่บน </w:t>
      </w:r>
      <w:r w:rsidR="00C029F5" w:rsidRPr="00632EB2">
        <w:rPr>
          <w:rFonts w:ascii="TH SarabunPSK" w:eastAsia="Sarabun" w:hAnsi="TH SarabunPSK" w:cs="TH SarabunPSK"/>
          <w:sz w:val="32"/>
          <w:szCs w:val="32"/>
          <w:lang w:val="en-US"/>
        </w:rPr>
        <w:t>VPS</w:t>
      </w:r>
    </w:p>
    <w:p w14:paraId="05B06819" w14:textId="19B64338" w:rsidR="00632EB2" w:rsidRPr="00632EB2" w:rsidRDefault="00632EB2" w:rsidP="00632EB2">
      <w:pPr>
        <w:jc w:val="center"/>
        <w:rPr>
          <w:rFonts w:ascii="TH SarabunPSK" w:eastAsia="Sarabun" w:hAnsi="TH SarabunPSK" w:cs="TH SarabunPSK"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noProof/>
          <w:sz w:val="32"/>
          <w:szCs w:val="32"/>
          <w:lang w:val="en-US"/>
        </w:rPr>
        <w:drawing>
          <wp:inline distT="0" distB="0" distL="0" distR="0" wp14:anchorId="45072056" wp14:editId="5E5ECA35">
            <wp:extent cx="3664689" cy="2064277"/>
            <wp:effectExtent l="0" t="0" r="0" b="0"/>
            <wp:docPr id="1000596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702" cy="206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1EE69" w14:textId="5816389A" w:rsidR="00632EB2" w:rsidRPr="00632EB2" w:rsidRDefault="00632EB2" w:rsidP="00632EB2">
      <w:pPr>
        <w:jc w:val="center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แผนภาพ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ที่ 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>x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แสดงถึง 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>System Architecture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ของ 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>ZeroPath</w:t>
      </w:r>
    </w:p>
    <w:p w14:paraId="0BD218C9" w14:textId="633C5272" w:rsidR="00C029F5" w:rsidRPr="00C029F5" w:rsidRDefault="00C029F5" w:rsidP="00C029F5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160D9DD4" w14:textId="63291EA5" w:rsidR="00C029F5" w:rsidRPr="00C029F5" w:rsidRDefault="00EE5835" w:rsidP="00C029F5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C029F5" w:rsidRPr="00C029F5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3.3 </w:t>
      </w:r>
      <w:r w:rsid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Program Specifications</w:t>
      </w:r>
    </w:p>
    <w:p w14:paraId="236C9A72" w14:textId="77777777" w:rsidR="00C029F5" w:rsidRPr="00C029F5" w:rsidRDefault="00C029F5">
      <w:pPr>
        <w:numPr>
          <w:ilvl w:val="0"/>
          <w:numId w:val="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รองรับการใช้งานผ่าน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Web Browser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บนทุกแพลตฟอร์มโดยไม่ต้องติดตั้งโปรแกรม</w:t>
      </w:r>
    </w:p>
    <w:p w14:paraId="186DC562" w14:textId="77777777" w:rsidR="00C029F5" w:rsidRPr="00C029F5" w:rsidRDefault="00C029F5">
      <w:pPr>
        <w:numPr>
          <w:ilvl w:val="0"/>
          <w:numId w:val="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ใช้งานพร้อมกันหลายคนได้ด้วย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REST API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Stateless + Token-based Authentication</w:t>
      </w:r>
    </w:p>
    <w:p w14:paraId="4639FC65" w14:textId="77777777" w:rsidR="00C029F5" w:rsidRPr="00C029F5" w:rsidRDefault="00C029F5">
      <w:pPr>
        <w:numPr>
          <w:ilvl w:val="0"/>
          <w:numId w:val="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สามารถสร้างรายงาน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Scope 1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พร้อม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metadata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>PDF versioned log</w:t>
      </w:r>
    </w:p>
    <w:p w14:paraId="39948695" w14:textId="77777777" w:rsidR="00C029F5" w:rsidRPr="00C029F5" w:rsidRDefault="00C029F5">
      <w:pPr>
        <w:numPr>
          <w:ilvl w:val="0"/>
          <w:numId w:val="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lastRenderedPageBreak/>
        <w:t xml:space="preserve">รองรับ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fallback logic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และการตั้งค่าค่าเริ่มต้นเมื่อ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ภายนอกไม่ตอบสนอง</w:t>
      </w:r>
    </w:p>
    <w:p w14:paraId="11FBDE72" w14:textId="77777777" w:rsidR="00C029F5" w:rsidRPr="00C029F5" w:rsidRDefault="00C029F5">
      <w:pPr>
        <w:numPr>
          <w:ilvl w:val="0"/>
          <w:numId w:val="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รองรับหลากหลายประเภทยานพาหนะทั้งขนาดเล็ก กลาง และบรรทุกหนัก</w:t>
      </w:r>
    </w:p>
    <w:p w14:paraId="06916680" w14:textId="77777777" w:rsidR="00C029F5" w:rsidRPr="00C029F5" w:rsidRDefault="00C029F5">
      <w:pPr>
        <w:numPr>
          <w:ilvl w:val="0"/>
          <w:numId w:val="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ระบบมี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modular structure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สามารถขยายไปยัง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Scope 2, 3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หรือระบบชดเชยคาร์บอนแบบ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blockchain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ได้</w:t>
      </w:r>
    </w:p>
    <w:p w14:paraId="131600FD" w14:textId="66746984" w:rsidR="00C029F5" w:rsidRDefault="00C029F5">
      <w:pPr>
        <w:numPr>
          <w:ilvl w:val="0"/>
          <w:numId w:val="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ค่าเฉลี่ย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latency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ต่อเที่ยวอยู่ที่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1.2–1.6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วินาที บนเครือข่าย </w:t>
      </w:r>
      <w:r w:rsidRPr="00C029F5">
        <w:rPr>
          <w:rFonts w:ascii="TH SarabunPSK" w:eastAsia="Sarabun" w:hAnsi="TH SarabunPSK" w:cs="TH SarabunPSK"/>
          <w:sz w:val="32"/>
          <w:szCs w:val="32"/>
          <w:lang w:val="en-US"/>
        </w:rPr>
        <w:t xml:space="preserve">4G </w:t>
      </w:r>
      <w:r w:rsidRPr="00C029F5">
        <w:rPr>
          <w:rFonts w:ascii="TH SarabunPSK" w:eastAsia="Sarabun" w:hAnsi="TH SarabunPSK" w:cs="TH SarabunPSK"/>
          <w:sz w:val="32"/>
          <w:szCs w:val="32"/>
          <w:cs/>
          <w:lang w:val="en-US"/>
        </w:rPr>
        <w:t>ในเงื่อนไขใช้งานจริง</w:t>
      </w:r>
      <w:r w:rsidR="00074E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เนื่องจากว่าระบบ </w:t>
      </w:r>
      <w:r w:rsidR="00074E89">
        <w:rPr>
          <w:rFonts w:ascii="TH SarabunPSK" w:eastAsia="Sarabun" w:hAnsi="TH SarabunPSK" w:cs="TH SarabunPSK"/>
          <w:sz w:val="32"/>
          <w:szCs w:val="32"/>
          <w:lang w:val="en-US"/>
        </w:rPr>
        <w:t>VPS</w:t>
      </w:r>
      <w:r w:rsidR="00074E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ที่</w:t>
      </w:r>
      <w:r w:rsid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Host</w:t>
      </w:r>
      <w:r w:rsidR="00074E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โปรแกรมอยู่ประเทศ</w:t>
      </w:r>
      <w:r w:rsidR="00074E89" w:rsidRPr="00074E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สหรัฐอเมริกา</w:t>
      </w:r>
    </w:p>
    <w:p w14:paraId="7A7AC45A" w14:textId="77777777" w:rsidR="00EE5835" w:rsidRPr="00C029F5" w:rsidRDefault="00EE5835" w:rsidP="00EE5835">
      <w:pPr>
        <w:ind w:left="720"/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290AFCBF" w14:textId="2F3F3E73" w:rsidR="002B4CB9" w:rsidRPr="00074E89" w:rsidRDefault="00EE5835" w:rsidP="004E5322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8.4</w:t>
      </w:r>
      <w:r w:rsidR="002B4CB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User Interface</w:t>
      </w: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</w:t>
      </w:r>
      <w:r w:rsidRPr="002B4CB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ของระบบ</w:t>
      </w:r>
    </w:p>
    <w:p w14:paraId="3634D8EB" w14:textId="3980B5E5" w:rsidR="00074E89" w:rsidRPr="00074E89" w:rsidRDefault="00EE5835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4.1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หน้าแรกของระบบ (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Front Page)</w:t>
      </w:r>
    </w:p>
    <w:p w14:paraId="24726EFD" w14:textId="6069AF4C" w:rsidR="00074E89" w:rsidRPr="00074E89" w:rsidRDefault="00074E89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หน้าที่ของ</w:t>
      </w: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UI 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: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br/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ทำหน้าที่เป็นจุดเข้าใช้งานหลักของระบบ โดยจัดการแสดงข้อมูลพื้นฐานเกี่ยวกับแพลตฟอร์มและนำผู้ใช้งานไปยังเมนูฟังก์ชันต่าง ๆ เช่น การคำนวณเส้นทาง การดูรายงาน และการจัดการผู้ใช้งาน</w:t>
      </w:r>
    </w:p>
    <w:p w14:paraId="55189B8D" w14:textId="77777777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เทคโนโลยีที่ใช้ (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Technology Stack):</w:t>
      </w:r>
    </w:p>
    <w:p w14:paraId="2C14608B" w14:textId="77777777" w:rsidR="00074E89" w:rsidRPr="00074E89" w:rsidRDefault="00074E89">
      <w:pPr>
        <w:numPr>
          <w:ilvl w:val="0"/>
          <w:numId w:val="7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HTML5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แยกส่วนโค้ดออกเป็นไฟล์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HTML, CSS,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JavaScript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สำหรับการจัดการ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logic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style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อย่างเป็นระบบ</w:t>
      </w:r>
    </w:p>
    <w:p w14:paraId="24C872B0" w14:textId="77777777" w:rsidR="00074E89" w:rsidRPr="00074E89" w:rsidRDefault="00074E89">
      <w:pPr>
        <w:numPr>
          <w:ilvl w:val="0"/>
          <w:numId w:val="7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TailwindCSS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layout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responsive design</w:t>
      </w:r>
    </w:p>
    <w:p w14:paraId="350D2ABE" w14:textId="4A24606B" w:rsidR="00074E89" w:rsidRPr="00074E89" w:rsidRDefault="00074E89">
      <w:pPr>
        <w:numPr>
          <w:ilvl w:val="0"/>
          <w:numId w:val="7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JavaScript Vanilla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routing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element interaction</w:t>
      </w:r>
    </w:p>
    <w:p w14:paraId="513EADC0" w14:textId="0194C162" w:rsidR="00074E89" w:rsidRDefault="00074E89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การควบคุมสิทธิ์และความปลอดภัย: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br/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ไม่มีข้อมูลผู้ใช้หรือ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ถูกเรียกในหน้านี้ ไม่ต้องมี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token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หรือ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session binding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หน้าจอนี้เป็น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static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โดยสมบูรณ์ ไม่มีการเชื่อมต่อกับฐานข้อมูลหรือฟังก์ชันเบื้องหลัง</w:t>
      </w:r>
    </w:p>
    <w:p w14:paraId="0460F1EB" w14:textId="77777777" w:rsidR="00CB5808" w:rsidRDefault="00CB5808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2CC6852D" w14:textId="01920621" w:rsidR="00632EB2" w:rsidRDefault="00632EB2" w:rsidP="00632EB2">
      <w:pPr>
        <w:jc w:val="center"/>
        <w:rPr>
          <w:rFonts w:ascii="TH SarabunPSK" w:eastAsia="Sarabun" w:hAnsi="TH SarabunPSK" w:cs="TH SarabunPSK"/>
          <w:sz w:val="32"/>
          <w:szCs w:val="32"/>
          <w:lang w:val="en-US"/>
        </w:rPr>
      </w:pPr>
      <w:r>
        <w:rPr>
          <w:noProof/>
        </w:rPr>
        <w:lastRenderedPageBreak/>
        <w:drawing>
          <wp:inline distT="0" distB="0" distL="0" distR="0" wp14:anchorId="5A01D197" wp14:editId="6157E654">
            <wp:extent cx="2623874" cy="3805865"/>
            <wp:effectExtent l="0" t="0" r="5080" b="4445"/>
            <wp:docPr id="1262777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08948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6446" cy="380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0D461" w14:textId="4F10372A" w:rsidR="00632EB2" w:rsidRPr="00632EB2" w:rsidRDefault="00632EB2" w:rsidP="00632EB2">
      <w:pPr>
        <w:jc w:val="center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รูปที่ </w:t>
      </w:r>
      <w:r w:rsidRPr="00632EB2">
        <w:rPr>
          <w:rFonts w:ascii="TH SarabunPSK" w:eastAsia="Sarabun" w:hAnsi="TH SarabunPSK" w:cs="TH SarabunPSK" w:hint="cs"/>
          <w:sz w:val="32"/>
          <w:szCs w:val="32"/>
          <w:lang w:val="en-US"/>
        </w:rPr>
        <w:t>UI</w:t>
      </w:r>
      <w:r w:rsidRPr="00632EB2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ของหน้าจอ 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>Front Page</w:t>
      </w:r>
    </w:p>
    <w:p w14:paraId="6C9C7225" w14:textId="42CB791C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48D3D5A6" w14:textId="70034797" w:rsidR="00074E89" w:rsidRPr="00074E89" w:rsidRDefault="00EE5835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4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2 Main Dashboard</w:t>
      </w:r>
    </w:p>
    <w:p w14:paraId="01B823D7" w14:textId="07709DAC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หน้าที่</w:t>
      </w: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: 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แสดงผลรวมของข้อมูลจากหลายแหล่ง ได้แก่:</w:t>
      </w:r>
    </w:p>
    <w:p w14:paraId="10439D1D" w14:textId="77777777" w:rsidR="00074E89" w:rsidRPr="00074E89" w:rsidRDefault="00074E89">
      <w:pPr>
        <w:numPr>
          <w:ilvl w:val="0"/>
          <w:numId w:val="8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ค่าการปล่อย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074E8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สะสม</w:t>
      </w:r>
    </w:p>
    <w:p w14:paraId="0CEF293F" w14:textId="77777777" w:rsidR="00074E89" w:rsidRPr="00074E89" w:rsidRDefault="00074E89">
      <w:pPr>
        <w:numPr>
          <w:ilvl w:val="0"/>
          <w:numId w:val="8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ราคาน้ำมัน (ดึงจาก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BCP API)</w:t>
      </w:r>
    </w:p>
    <w:p w14:paraId="4E0E19D9" w14:textId="77777777" w:rsidR="00074E89" w:rsidRPr="00074E89" w:rsidRDefault="00074E89">
      <w:pPr>
        <w:numPr>
          <w:ilvl w:val="0"/>
          <w:numId w:val="8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ราคาคาร์บอนเครดิต (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TradingView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)</w:t>
      </w:r>
    </w:p>
    <w:p w14:paraId="0E026A02" w14:textId="77777777" w:rsidR="00074E89" w:rsidRPr="00074E89" w:rsidRDefault="00074E89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แสดงผลแบบ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real-time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ผ่าน 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iframe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หรือ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REST API call</w:t>
      </w:r>
    </w:p>
    <w:p w14:paraId="0DA98FD8" w14:textId="77777777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เทคโนโลยีที่ใช้ (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Technology Stack):</w:t>
      </w:r>
    </w:p>
    <w:p w14:paraId="3CFFFF07" w14:textId="77777777" w:rsidR="00074E89" w:rsidRPr="00074E89" w:rsidRDefault="00074E89">
      <w:pPr>
        <w:numPr>
          <w:ilvl w:val="0"/>
          <w:numId w:val="9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GoldenLayout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v1.5.9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modular dashboard layout</w:t>
      </w:r>
    </w:p>
    <w:p w14:paraId="43E773CD" w14:textId="77777777" w:rsidR="00074E89" w:rsidRPr="00074E89" w:rsidRDefault="00074E89">
      <w:pPr>
        <w:numPr>
          <w:ilvl w:val="0"/>
          <w:numId w:val="9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TradingView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Chart (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iframe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embed)</w:t>
      </w:r>
    </w:p>
    <w:p w14:paraId="21526B85" w14:textId="77777777" w:rsidR="00074E89" w:rsidRPr="00074E89" w:rsidRDefault="00074E89">
      <w:pPr>
        <w:numPr>
          <w:ilvl w:val="0"/>
          <w:numId w:val="9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BCP Fuel API (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iframe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)</w:t>
      </w:r>
    </w:p>
    <w:p w14:paraId="71F3A44E" w14:textId="77777777" w:rsidR="00074E89" w:rsidRPr="00074E89" w:rsidRDefault="00074E89">
      <w:pPr>
        <w:numPr>
          <w:ilvl w:val="0"/>
          <w:numId w:val="9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PHP REST API + MySQL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สำหรับดึงค่าผลรวม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074E8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</w:p>
    <w:p w14:paraId="50EF9B6F" w14:textId="587B7C22" w:rsidR="00074E89" w:rsidRPr="00074E89" w:rsidRDefault="00074E89">
      <w:pPr>
        <w:numPr>
          <w:ilvl w:val="0"/>
          <w:numId w:val="9"/>
        </w:num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JSON structure standardized for </w:t>
      </w:r>
      <w:proofErr w:type="spellStart"/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MySQL</w:t>
      </w:r>
      <w:r w:rsidRPr="00074E89">
        <w:rPr>
          <w:rFonts w:eastAsia="Sarabun"/>
          <w:b/>
          <w:bCs/>
          <w:sz w:val="32"/>
          <w:szCs w:val="32"/>
          <w:lang w:val="en-US"/>
        </w:rPr>
        <w:t>→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PHP</w:t>
      </w:r>
      <w:r w:rsidRPr="00074E89">
        <w:rPr>
          <w:rFonts w:eastAsia="Sarabun"/>
          <w:b/>
          <w:bCs/>
          <w:sz w:val="32"/>
          <w:szCs w:val="32"/>
          <w:lang w:val="en-US"/>
        </w:rPr>
        <w:t>→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JS</w:t>
      </w:r>
      <w:proofErr w:type="spellEnd"/>
    </w:p>
    <w:p w14:paraId="132AD7AE" w14:textId="77777777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lastRenderedPageBreak/>
        <w:t>การควบคุมสิทธิ์และความปลอดภัย:</w:t>
      </w:r>
    </w:p>
    <w:p w14:paraId="6DA0E654" w14:textId="77777777" w:rsidR="00074E89" w:rsidRPr="00074E89" w:rsidRDefault="00074E89">
      <w:pPr>
        <w:numPr>
          <w:ilvl w:val="0"/>
          <w:numId w:val="10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ตรวจสอบ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token session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ก่อนเรียกข้อมูล</w:t>
      </w:r>
    </w:p>
    <w:p w14:paraId="50B12697" w14:textId="77777777" w:rsidR="00074E89" w:rsidRPr="00074E89" w:rsidRDefault="00074E89">
      <w:pPr>
        <w:numPr>
          <w:ilvl w:val="0"/>
          <w:numId w:val="10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หาก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token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หมดอายุ ระบบ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redirect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อัตโนมัติ</w:t>
      </w:r>
    </w:p>
    <w:p w14:paraId="37225549" w14:textId="77777777" w:rsidR="00074E89" w:rsidRPr="00074E89" w:rsidRDefault="00074E89">
      <w:pPr>
        <w:numPr>
          <w:ilvl w:val="0"/>
          <w:numId w:val="10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call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ถูก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throttle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ด้วย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max 3 requests/10s/user</w:t>
      </w:r>
    </w:p>
    <w:p w14:paraId="225CCF40" w14:textId="2049ECB5" w:rsidR="00E7582F" w:rsidRDefault="00074E89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รายละเอียดเชิงภาพ: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br/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ส่วน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074E8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เป็นค่าดึงจากฐานข้อมูล (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dynamic)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ส่วน 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TradingView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BCP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เป็น 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iframe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(external embed; not interactive)</w:t>
      </w:r>
    </w:p>
    <w:p w14:paraId="677F60A8" w14:textId="0F7E0582" w:rsidR="00E7582F" w:rsidRDefault="00E7582F" w:rsidP="00E7582F">
      <w:pPr>
        <w:jc w:val="center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973A97">
        <w:rPr>
          <w:rFonts w:ascii="TH SarabunPSK" w:eastAsia="Sarabun" w:hAnsi="TH SarabunPSK" w:cs="TH SarabunPSK"/>
          <w:b/>
          <w:bCs/>
          <w:noProof/>
          <w:sz w:val="32"/>
          <w:szCs w:val="32"/>
          <w:lang w:val="en-US"/>
        </w:rPr>
        <w:drawing>
          <wp:inline distT="0" distB="0" distL="0" distR="0" wp14:anchorId="6DD55117" wp14:editId="54F988AB">
            <wp:extent cx="5215131" cy="2346252"/>
            <wp:effectExtent l="0" t="0" r="5080" b="0"/>
            <wp:docPr id="355786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19140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0763" cy="23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br/>
      </w:r>
      <w:r w:rsidRPr="00E7582F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รูปที่ </w:t>
      </w:r>
      <w:r w:rsidRPr="00E7582F">
        <w:rPr>
          <w:rFonts w:ascii="TH SarabunPSK" w:eastAsia="Sarabun" w:hAnsi="TH SarabunPSK" w:cs="TH SarabunPSK" w:hint="cs"/>
          <w:sz w:val="32"/>
          <w:szCs w:val="32"/>
          <w:lang w:val="en-US"/>
        </w:rPr>
        <w:t>UI</w:t>
      </w:r>
      <w:r w:rsidRPr="00E7582F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ของหน้าจอ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 Main Dashboard</w:t>
      </w:r>
    </w:p>
    <w:p w14:paraId="6969F0DB" w14:textId="77777777" w:rsidR="00CB5808" w:rsidRDefault="00CB5808" w:rsidP="00E7582F">
      <w:pPr>
        <w:jc w:val="center"/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300D7B1A" w14:textId="1038649F" w:rsidR="00E7582F" w:rsidRDefault="00E7582F" w:rsidP="00E7582F">
      <w:pPr>
        <w:jc w:val="center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973A97">
        <w:rPr>
          <w:rFonts w:ascii="TH SarabunPSK" w:eastAsia="Sarabun" w:hAnsi="TH SarabunPSK" w:cs="TH SarabunPSK"/>
          <w:b/>
          <w:bCs/>
          <w:noProof/>
          <w:sz w:val="32"/>
          <w:szCs w:val="32"/>
          <w:lang w:val="en-US"/>
        </w:rPr>
        <w:drawing>
          <wp:inline distT="0" distB="0" distL="0" distR="0" wp14:anchorId="5E78E8DF" wp14:editId="360137B7">
            <wp:extent cx="5252484" cy="2360251"/>
            <wp:effectExtent l="0" t="0" r="5715" b="2540"/>
            <wp:docPr id="2011446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78495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9466" cy="2363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91CCA" w14:textId="77777777" w:rsidR="00E7582F" w:rsidRDefault="00E7582F" w:rsidP="00E7582F">
      <w:pPr>
        <w:jc w:val="center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7582F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รูปที่ </w:t>
      </w:r>
      <w:r w:rsidRPr="00E7582F">
        <w:rPr>
          <w:rFonts w:ascii="TH SarabunPSK" w:eastAsia="Sarabun" w:hAnsi="TH SarabunPSK" w:cs="TH SarabunPSK" w:hint="cs"/>
          <w:sz w:val="32"/>
          <w:szCs w:val="32"/>
          <w:lang w:val="en-US"/>
        </w:rPr>
        <w:t>UI</w:t>
      </w:r>
      <w:r w:rsidRPr="00E7582F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ของหน้าจอ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 Main Dashboard</w:t>
      </w:r>
    </w:p>
    <w:p w14:paraId="2C6081C7" w14:textId="40C89DB4" w:rsidR="00E7582F" w:rsidRPr="00E7582F" w:rsidRDefault="00E7582F" w:rsidP="00E7582F">
      <w:pPr>
        <w:jc w:val="center"/>
        <w:rPr>
          <w:rFonts w:ascii="TH SarabunPSK" w:eastAsia="Sarabun" w:hAnsi="TH SarabunPSK" w:cs="TH SarabunPSK"/>
          <w:sz w:val="32"/>
          <w:szCs w:val="32"/>
          <w:cs/>
          <w:lang w:val="en-US"/>
        </w:rPr>
      </w:pP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จากรูปหน้าจอ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Main Dashboard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ผู้ใช้งานสามารถเปลี่ยน 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>Layout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ของข้อมูล</w:t>
      </w:r>
    </w:p>
    <w:p w14:paraId="046E8844" w14:textId="5886EA91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7C6B8AB3" w14:textId="77777777" w:rsidR="00E7582F" w:rsidRDefault="00E7582F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1F6E5925" w14:textId="1470BB39" w:rsidR="00074E89" w:rsidRPr="00074E89" w:rsidRDefault="00EE5835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4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.3 Trip</w:t>
      </w:r>
      <w:r w:rsidR="0040146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Emissions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Prediction Page</w:t>
      </w:r>
    </w:p>
    <w:p w14:paraId="2478984C" w14:textId="02C66838" w:rsidR="00401460" w:rsidRPr="00401460" w:rsidRDefault="00074E89" w:rsidP="00401460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401460"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en-US"/>
        </w:rPr>
        <w:t>หน้าที่</w:t>
      </w:r>
      <w:r w:rsidR="00401460" w:rsidRPr="0040146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: </w:t>
      </w:r>
      <w:r w:rsidRPr="00401460">
        <w:rPr>
          <w:rFonts w:ascii="TH SarabunPSK" w:eastAsia="Sarabun" w:hAnsi="TH SarabunPSK" w:cs="TH SarabunPSK"/>
          <w:sz w:val="32"/>
          <w:szCs w:val="32"/>
          <w:cs/>
          <w:lang w:val="en-US"/>
        </w:rPr>
        <w:t>รับข้อมูลเส้นทาง ต้นทาง–ปลายทาง</w:t>
      </w:r>
      <w:r w:rsidRPr="00401460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401460">
        <w:rPr>
          <w:rFonts w:ascii="TH SarabunPSK" w:eastAsia="Sarabun" w:hAnsi="TH SarabunPSK" w:cs="TH SarabunPSK"/>
          <w:sz w:val="32"/>
          <w:szCs w:val="32"/>
          <w:cs/>
          <w:lang w:val="en-US"/>
        </w:rPr>
        <w:t>น้ำหนักบรรทุก</w:t>
      </w:r>
      <w:r w:rsidRPr="00401460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401460">
        <w:rPr>
          <w:rFonts w:ascii="TH SarabunPSK" w:eastAsia="Sarabun" w:hAnsi="TH SarabunPSK" w:cs="TH SarabunPSK"/>
          <w:sz w:val="32"/>
          <w:szCs w:val="32"/>
          <w:cs/>
          <w:lang w:val="en-US"/>
        </w:rPr>
        <w:t>ประเภทรถ</w:t>
      </w:r>
      <w:r w:rsidR="00433727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เพื่อนำไปทำนายการปล่อยคารบอน</w:t>
      </w:r>
    </w:p>
    <w:p w14:paraId="5B27F452" w14:textId="77777777" w:rsidR="00401460" w:rsidRPr="00E7582F" w:rsidRDefault="00074E89">
      <w:pPr>
        <w:pStyle w:val="ListParagraph"/>
        <w:numPr>
          <w:ilvl w:val="0"/>
          <w:numId w:val="2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เรียก 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>Google Maps + Elevation API</w:t>
      </w:r>
    </w:p>
    <w:p w14:paraId="4E8AB8A8" w14:textId="3ADADDAC" w:rsidR="00401460" w:rsidRPr="00E7582F" w:rsidRDefault="00074E89">
      <w:pPr>
        <w:pStyle w:val="ListParagraph"/>
        <w:numPr>
          <w:ilvl w:val="0"/>
          <w:numId w:val="2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สร้าง 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feature vector </w:t>
      </w: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>แบบจำลองยานพาหนะ</w:t>
      </w:r>
    </w:p>
    <w:p w14:paraId="6B99CAC9" w14:textId="51649206" w:rsidR="00401460" w:rsidRPr="00E7582F" w:rsidRDefault="00074E89">
      <w:pPr>
        <w:pStyle w:val="ListParagraph"/>
        <w:numPr>
          <w:ilvl w:val="0"/>
          <w:numId w:val="2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>ส่ง</w:t>
      </w:r>
      <w:r w:rsidR="00401460" w:rsidRPr="00E7582F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ข้อมูลสำหรับการ</w:t>
      </w:r>
      <w:r w:rsidR="00401460"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 Prediction </w:t>
      </w: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เข้าสู่ </w:t>
      </w:r>
      <w:proofErr w:type="spellStart"/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</w:p>
    <w:p w14:paraId="675E9C02" w14:textId="61328EB6" w:rsidR="00074E89" w:rsidRPr="00E7582F" w:rsidRDefault="00074E89">
      <w:pPr>
        <w:pStyle w:val="ListParagraph"/>
        <w:numPr>
          <w:ilvl w:val="0"/>
          <w:numId w:val="2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แสดงผลลัพธ์เป็น 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E7582F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/g/s </w:t>
      </w: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และผลรวม 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E7582F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>ต่อเที่ยว</w:t>
      </w:r>
    </w:p>
    <w:p w14:paraId="3393E214" w14:textId="0659260A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เทคโนโลยีที่ใช้</w:t>
      </w:r>
    </w:p>
    <w:p w14:paraId="4B54DB94" w14:textId="77777777" w:rsidR="00074E89" w:rsidRPr="00074E89" w:rsidRDefault="00074E89">
      <w:pPr>
        <w:numPr>
          <w:ilvl w:val="0"/>
          <w:numId w:val="1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Leaflet.js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สำหรับแสดงแผนที่</w:t>
      </w:r>
    </w:p>
    <w:p w14:paraId="11788D18" w14:textId="77777777" w:rsidR="00074E89" w:rsidRPr="00074E89" w:rsidRDefault="00074E89">
      <w:pPr>
        <w:numPr>
          <w:ilvl w:val="0"/>
          <w:numId w:val="1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Google Maps Directions &amp; Elevation API</w:t>
      </w:r>
    </w:p>
    <w:p w14:paraId="58C97A67" w14:textId="77777777" w:rsidR="00074E89" w:rsidRPr="00074E89" w:rsidRDefault="00074E89">
      <w:pPr>
        <w:numPr>
          <w:ilvl w:val="0"/>
          <w:numId w:val="1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JavaScript + HTML Form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async input</w:t>
      </w:r>
    </w:p>
    <w:p w14:paraId="4469B375" w14:textId="77777777" w:rsidR="00074E89" w:rsidRPr="00074E89" w:rsidRDefault="00074E89">
      <w:pPr>
        <w:numPr>
          <w:ilvl w:val="0"/>
          <w:numId w:val="1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PHP Routing Framework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custom modular</w:t>
      </w:r>
    </w:p>
    <w:p w14:paraId="26167AE1" w14:textId="77777777" w:rsidR="00074E89" w:rsidRPr="00074E89" w:rsidRDefault="00074E89">
      <w:pPr>
        <w:numPr>
          <w:ilvl w:val="0"/>
          <w:numId w:val="1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Python CLI backend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สำหรับเรียก 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subprocess</w:t>
      </w:r>
    </w:p>
    <w:p w14:paraId="4774C861" w14:textId="77777777" w:rsidR="00074E89" w:rsidRPr="00074E89" w:rsidRDefault="00074E89">
      <w:pPr>
        <w:numPr>
          <w:ilvl w:val="0"/>
          <w:numId w:val="1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I/O exchange: JSON (46-feature input vector) </w:t>
      </w:r>
      <w:r w:rsidRPr="00074E89">
        <w:rPr>
          <w:rFonts w:eastAsia="Sarabun"/>
          <w:sz w:val="32"/>
          <w:szCs w:val="32"/>
          <w:lang w:val="en-US"/>
        </w:rPr>
        <w:t>→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prediction array</w:t>
      </w:r>
    </w:p>
    <w:p w14:paraId="66380561" w14:textId="04A5151C" w:rsidR="00074E89" w:rsidRPr="00074E89" w:rsidRDefault="00401460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โมเดล</w:t>
      </w:r>
      <w:r w:rsidRPr="00C029F5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ปัญญาประดิษฐ์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ที่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en-US"/>
        </w:rPr>
        <w:t>ถูกใช้งาน</w:t>
      </w:r>
    </w:p>
    <w:p w14:paraId="0E3359C5" w14:textId="77777777" w:rsidR="00074E89" w:rsidRPr="00E7582F" w:rsidRDefault="00074E89">
      <w:pPr>
        <w:numPr>
          <w:ilvl w:val="0"/>
          <w:numId w:val="1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proofErr w:type="spellStart"/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 (pretrained Transformer on tabular few-shot learning)</w:t>
      </w:r>
    </w:p>
    <w:p w14:paraId="630793E2" w14:textId="77777777" w:rsidR="00074E89" w:rsidRPr="00E7582F" w:rsidRDefault="00074E89">
      <w:pPr>
        <w:numPr>
          <w:ilvl w:val="0"/>
          <w:numId w:val="1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>Feature synthesis: vehicle speed, gradient, throttle position (simulated), ambient temp</w:t>
      </w:r>
    </w:p>
    <w:p w14:paraId="34C14395" w14:textId="77777777" w:rsidR="00074E89" w:rsidRPr="00E7582F" w:rsidRDefault="00074E89">
      <w:pPr>
        <w:numPr>
          <w:ilvl w:val="0"/>
          <w:numId w:val="1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>Input vector = 46 features; output = point-wise CO</w:t>
      </w:r>
      <w:r w:rsidRPr="00E7582F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 mass prediction (g/s)</w:t>
      </w:r>
    </w:p>
    <w:p w14:paraId="754A75FB" w14:textId="77777777" w:rsidR="00074E89" w:rsidRPr="00E7582F" w:rsidRDefault="00074E89">
      <w:pPr>
        <w:numPr>
          <w:ilvl w:val="0"/>
          <w:numId w:val="12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Aggregation logic </w:t>
      </w: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อยู่ใน 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>backend: weighted sum by segment length</w:t>
      </w:r>
    </w:p>
    <w:p w14:paraId="449D09A1" w14:textId="77777777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 xml:space="preserve">ระบบ 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fallback 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 xml:space="preserve">และ 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error handling:</w:t>
      </w:r>
    </w:p>
    <w:p w14:paraId="5787519C" w14:textId="77777777" w:rsidR="00074E89" w:rsidRPr="00074E89" w:rsidRDefault="00074E89">
      <w:pPr>
        <w:numPr>
          <w:ilvl w:val="0"/>
          <w:numId w:val="13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หาก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subprocess timeout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เกิน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8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วินาที: ใช้ค่า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EF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static</w:t>
      </w:r>
    </w:p>
    <w:p w14:paraId="7D52ABA1" w14:textId="77777777" w:rsidR="00074E89" w:rsidRPr="00074E89" w:rsidRDefault="00074E89">
      <w:pPr>
        <w:numPr>
          <w:ilvl w:val="0"/>
          <w:numId w:val="13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Logging: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ทุก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prediction attempt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บันทึกลงตาราง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ml_logs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พร้อม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status code</w:t>
      </w:r>
    </w:p>
    <w:p w14:paraId="678F3726" w14:textId="77777777" w:rsidR="00074E89" w:rsidRPr="00074E89" w:rsidRDefault="00074E89">
      <w:pPr>
        <w:numPr>
          <w:ilvl w:val="0"/>
          <w:numId w:val="13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ความมั่นใจของโมเดล (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confidence)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ยังไม่ใช้งานใน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เวอร์ชัน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นี้</w:t>
      </w:r>
    </w:p>
    <w:p w14:paraId="40F6E584" w14:textId="77777777" w:rsidR="00DF1E37" w:rsidRDefault="00DF1E37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6F13673B" w14:textId="77777777" w:rsidR="00DF1E37" w:rsidRDefault="00DF1E37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7C4389CA" w14:textId="5CCB6BBC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lastRenderedPageBreak/>
        <w:t>รายละเอียด</w:t>
      </w:r>
      <w:r w:rsidR="00DF1E37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UI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:</w:t>
      </w:r>
    </w:p>
    <w:p w14:paraId="4609F42E" w14:textId="77777777" w:rsidR="00074E89" w:rsidRPr="00074E89" w:rsidRDefault="00074E89">
      <w:pPr>
        <w:numPr>
          <w:ilvl w:val="0"/>
          <w:numId w:val="1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input form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เป็น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dynamic + validate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แบบ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real-time</w:t>
      </w:r>
    </w:p>
    <w:p w14:paraId="06E974D6" w14:textId="77777777" w:rsidR="00074E89" w:rsidRPr="00074E89" w:rsidRDefault="00074E89">
      <w:pPr>
        <w:numPr>
          <w:ilvl w:val="0"/>
          <w:numId w:val="1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แผนที่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interactive</w:t>
      </w:r>
    </w:p>
    <w:p w14:paraId="7424F3E6" w14:textId="62866F6B" w:rsidR="00074E89" w:rsidRPr="00E7582F" w:rsidRDefault="00074E89">
      <w:pPr>
        <w:numPr>
          <w:ilvl w:val="0"/>
          <w:numId w:val="1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ผลลัพธ์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074E89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แสดงแบบ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static (post-inference)</w:t>
      </w:r>
    </w:p>
    <w:p w14:paraId="6F17ECDD" w14:textId="37FAB551" w:rsidR="00401460" w:rsidRDefault="00433727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7A5076">
        <w:rPr>
          <w:rFonts w:ascii="TH SarabunPSK" w:eastAsia="Sarabun" w:hAnsi="TH SarabunPSK" w:cs="TH SarabunPSK"/>
          <w:b/>
          <w:bCs/>
          <w:noProof/>
          <w:sz w:val="32"/>
          <w:szCs w:val="32"/>
          <w:lang w:val="en-US"/>
        </w:rPr>
        <w:drawing>
          <wp:inline distT="0" distB="0" distL="0" distR="0" wp14:anchorId="280AA7B7" wp14:editId="3D86371D">
            <wp:extent cx="5943600" cy="2714625"/>
            <wp:effectExtent l="0" t="0" r="0" b="9525"/>
            <wp:docPr id="847163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45641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CAE7D" w14:textId="3C71BBA6" w:rsidR="00401460" w:rsidRPr="00E7582F" w:rsidRDefault="00433727" w:rsidP="00433727">
      <w:pPr>
        <w:jc w:val="center"/>
        <w:rPr>
          <w:rFonts w:ascii="TH SarabunPSK" w:eastAsia="Sarabun" w:hAnsi="TH SarabunPSK" w:cs="TH SarabunPSK"/>
          <w:sz w:val="32"/>
          <w:szCs w:val="32"/>
          <w:cs/>
          <w:lang w:val="en-US"/>
        </w:rPr>
      </w:pPr>
      <w:r w:rsidRPr="00E7582F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รูปที่ 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>UI</w:t>
      </w:r>
      <w:r w:rsidRPr="00E7582F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ของหน้าจอ</w:t>
      </w:r>
      <w:r w:rsidR="00E7582F"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 Trip Routing Page</w:t>
      </w:r>
    </w:p>
    <w:p w14:paraId="44EB367D" w14:textId="77777777" w:rsidR="00401460" w:rsidRPr="00074E89" w:rsidRDefault="00401460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48ADC1D4" w14:textId="76334E4F" w:rsidR="00074E89" w:rsidRPr="00074E89" w:rsidRDefault="00EE5835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4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4 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 xml:space="preserve">หน้ารายงาน 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ESG 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และฐานข้อมูล (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ESG Report / Log View)</w:t>
      </w:r>
    </w:p>
    <w:p w14:paraId="4CF1C4D8" w14:textId="2169A2F8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หน้าที่</w:t>
      </w:r>
      <w:r w:rsidR="0040146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: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แสดง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trip logs</w:t>
      </w:r>
      <w:r w:rsidR="00401460" w:rsidRPr="00401460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และ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ฟังก์ชันการ </w:t>
      </w:r>
      <w:r w:rsidR="00401460" w:rsidRPr="00401460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สร้าง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รายงาน</w:t>
      </w:r>
      <w:r w:rsidR="00401460" w:rsidRPr="00401460">
        <w:rPr>
          <w:rFonts w:ascii="TH SarabunPSK" w:eastAsia="Sarabun" w:hAnsi="TH SarabunPSK" w:cs="TH SarabunPSK"/>
          <w:sz w:val="32"/>
          <w:szCs w:val="32"/>
          <w:lang w:val="en-US"/>
        </w:rPr>
        <w:t xml:space="preserve"> ESG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ผู้ใช้งานสามารถเลือก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trip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หลายรายการ</w:t>
      </w:r>
      <w:r w:rsidR="00401460" w:rsidRPr="00401460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แล้วทางโปรแกรมจะ</w:t>
      </w:r>
      <w:r w:rsidRPr="00074E89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ส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่งไปยัง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DeepSeek API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เพื่อ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generate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รายงาน</w:t>
      </w:r>
      <w:r w:rsidR="00401460" w:rsidRPr="00401460">
        <w:rPr>
          <w:rFonts w:ascii="TH SarabunPSK" w:eastAsia="Sarabun" w:hAnsi="TH SarabunPSK" w:cs="TH SarabunPSK"/>
          <w:sz w:val="32"/>
          <w:szCs w:val="32"/>
          <w:lang w:val="en-US"/>
        </w:rPr>
        <w:t xml:space="preserve"> ESG</w:t>
      </w:r>
      <w:r w:rsidR="00401460" w:rsidRPr="00401460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เป็น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ภาษาไทย</w:t>
      </w:r>
      <w:r w:rsidR="00401460" w:rsidRPr="00401460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และ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export</w:t>
      </w:r>
      <w:r w:rsidR="00401460" w:rsidRPr="00401460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เป็น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PDF</w:t>
      </w:r>
    </w:p>
    <w:p w14:paraId="721982B5" w14:textId="5986BF66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เทคโนโลยีที่ใช้</w:t>
      </w:r>
    </w:p>
    <w:p w14:paraId="57B85DB4" w14:textId="77777777" w:rsidR="00074E89" w:rsidRPr="00074E89" w:rsidRDefault="00074E89">
      <w:pPr>
        <w:numPr>
          <w:ilvl w:val="0"/>
          <w:numId w:val="1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PHP + MySQL backend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query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ข้อมูล</w:t>
      </w:r>
    </w:p>
    <w:p w14:paraId="56EF9749" w14:textId="77777777" w:rsidR="00074E89" w:rsidRPr="00074E89" w:rsidRDefault="00074E89">
      <w:pPr>
        <w:numPr>
          <w:ilvl w:val="0"/>
          <w:numId w:val="1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mPDF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(PHP library) </w:t>
      </w:r>
      <w:r w:rsidRPr="00074E89">
        <w:rPr>
          <w:rFonts w:eastAsia="Sarabun"/>
          <w:sz w:val="32"/>
          <w:szCs w:val="32"/>
          <w:lang w:val="en-US"/>
        </w:rPr>
        <w:t>→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สร้าง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PDF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จาก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HTML DOM</w:t>
      </w:r>
    </w:p>
    <w:p w14:paraId="408B9DA4" w14:textId="77777777" w:rsidR="00074E89" w:rsidRPr="00074E89" w:rsidRDefault="00074E89">
      <w:pPr>
        <w:numPr>
          <w:ilvl w:val="0"/>
          <w:numId w:val="1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JavaScript + Table Sort + Search filter</w:t>
      </w:r>
    </w:p>
    <w:p w14:paraId="472B796A" w14:textId="77777777" w:rsidR="00074E89" w:rsidRPr="00074E89" w:rsidRDefault="00074E89">
      <w:pPr>
        <w:numPr>
          <w:ilvl w:val="0"/>
          <w:numId w:val="1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DeepSeek API </w:t>
      </w:r>
      <w:r w:rsidRPr="00074E89">
        <w:rPr>
          <w:rFonts w:eastAsia="Sarabun"/>
          <w:sz w:val="32"/>
          <w:szCs w:val="32"/>
          <w:lang w:val="en-US"/>
        </w:rPr>
        <w:t>→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generate ESG summary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จาก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JSON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ที่ได้จาก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DB</w:t>
      </w:r>
    </w:p>
    <w:p w14:paraId="69DDB35E" w14:textId="77777777" w:rsidR="00074E89" w:rsidRPr="00074E89" w:rsidRDefault="00074E89">
      <w:pPr>
        <w:numPr>
          <w:ilvl w:val="0"/>
          <w:numId w:val="1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Prompt control: structured prompt (trip-level structure + metadata)</w:t>
      </w:r>
    </w:p>
    <w:p w14:paraId="79371182" w14:textId="77777777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แบบจำลองที่เกี่ยวข้อง (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Relevant ML Models):</w:t>
      </w:r>
    </w:p>
    <w:p w14:paraId="50A7ABCD" w14:textId="77777777" w:rsidR="00074E89" w:rsidRPr="00074E89" w:rsidRDefault="00074E89">
      <w:pPr>
        <w:numPr>
          <w:ilvl w:val="0"/>
          <w:numId w:val="1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lastRenderedPageBreak/>
        <w:t>TabPFN</w:t>
      </w:r>
      <w:proofErr w:type="spellEnd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eastAsia="Sarabun"/>
          <w:sz w:val="32"/>
          <w:szCs w:val="32"/>
          <w:lang w:val="en-US"/>
        </w:rPr>
        <w:t>→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แหล่งข้อมูลหลักจาก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co2_mass_total</w:t>
      </w:r>
    </w:p>
    <w:p w14:paraId="4B76AFD0" w14:textId="77777777" w:rsidR="00074E89" w:rsidRPr="00074E89" w:rsidRDefault="00074E89">
      <w:pPr>
        <w:numPr>
          <w:ilvl w:val="0"/>
          <w:numId w:val="1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DeepSeek LLM </w:t>
      </w:r>
      <w:r w:rsidRPr="00074E89">
        <w:rPr>
          <w:rFonts w:eastAsia="Sarabun"/>
          <w:sz w:val="32"/>
          <w:szCs w:val="32"/>
          <w:lang w:val="en-US"/>
        </w:rPr>
        <w:t>→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ใช้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prompt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ดังนี้:</w:t>
      </w:r>
    </w:p>
    <w:p w14:paraId="23439E53" w14:textId="77777777" w:rsidR="00074E89" w:rsidRPr="00E7582F" w:rsidRDefault="00074E89" w:rsidP="004C3A38">
      <w:pPr>
        <w:rPr>
          <w:rFonts w:ascii="TH SarabunPSK" w:eastAsia="Sarabun" w:hAnsi="TH SarabunPSK" w:cs="TH SarabunPSK"/>
          <w:lang w:val="en-US"/>
        </w:rPr>
      </w:pPr>
      <w:proofErr w:type="spellStart"/>
      <w:r w:rsidRPr="00E7582F">
        <w:rPr>
          <w:rFonts w:ascii="TH SarabunPSK" w:eastAsia="Sarabun" w:hAnsi="TH SarabunPSK" w:cs="TH SarabunPSK"/>
          <w:lang w:val="en-US"/>
        </w:rPr>
        <w:t>json</w:t>
      </w:r>
      <w:proofErr w:type="spellEnd"/>
    </w:p>
    <w:p w14:paraId="2CFEEE1C" w14:textId="77777777" w:rsidR="00074E89" w:rsidRPr="00E7582F" w:rsidRDefault="00074E89" w:rsidP="004C3A38">
      <w:p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{</w:t>
      </w:r>
    </w:p>
    <w:p w14:paraId="4B016DA1" w14:textId="4656C839" w:rsidR="00074E89" w:rsidRPr="00E7582F" w:rsidRDefault="00074E89" w:rsidP="004C3A38">
      <w:p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"role": "system",</w:t>
      </w:r>
    </w:p>
    <w:p w14:paraId="6A4BF1B8" w14:textId="2ED5CEF5" w:rsidR="00430D03" w:rsidRPr="00E7582F" w:rsidRDefault="00074E89" w:rsidP="00C865E5">
      <w:pPr>
        <w:rPr>
          <w:rFonts w:ascii="TH SarabunPSK" w:eastAsia="Sarabun" w:hAnsi="TH SarabunPSK" w:cs="TH SarabunPSK"/>
          <w:cs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"content": "</w:t>
      </w:r>
      <w:r w:rsidRPr="00E7582F">
        <w:rPr>
          <w:rFonts w:ascii="TH SarabunPSK" w:eastAsia="Sarabun" w:hAnsi="TH SarabunPSK" w:cs="TH SarabunPSK"/>
          <w:cs/>
          <w:lang w:val="en-US"/>
        </w:rPr>
        <w:t xml:space="preserve">คุณเป็นผู้เชี่ยวชาญด้าน </w:t>
      </w:r>
      <w:r w:rsidRPr="00E7582F">
        <w:rPr>
          <w:rFonts w:ascii="TH SarabunPSK" w:eastAsia="Sarabun" w:hAnsi="TH SarabunPSK" w:cs="TH SarabunPSK"/>
          <w:lang w:val="en-US"/>
        </w:rPr>
        <w:t>ESG"</w:t>
      </w:r>
    </w:p>
    <w:p w14:paraId="3B6C55F8" w14:textId="77777777" w:rsidR="00074E89" w:rsidRPr="00E7582F" w:rsidRDefault="00074E89" w:rsidP="004C3A38">
      <w:p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},</w:t>
      </w:r>
    </w:p>
    <w:p w14:paraId="462AE682" w14:textId="77777777" w:rsidR="00074E89" w:rsidRPr="00E7582F" w:rsidRDefault="00074E89" w:rsidP="004C3A38">
      <w:p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{</w:t>
      </w:r>
    </w:p>
    <w:p w14:paraId="76D9D3C7" w14:textId="246FF2AD" w:rsidR="00074E89" w:rsidRPr="00E7582F" w:rsidRDefault="00074E89" w:rsidP="004C3A38">
      <w:p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"role": "user",</w:t>
      </w:r>
    </w:p>
    <w:p w14:paraId="1D9E6F3C" w14:textId="75BDAA51" w:rsidR="00074E89" w:rsidRPr="00E7582F" w:rsidRDefault="00074E89" w:rsidP="004C3A38">
      <w:p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"content": "</w:t>
      </w:r>
      <w:r w:rsidRPr="00E7582F">
        <w:rPr>
          <w:rFonts w:ascii="TH SarabunPSK" w:eastAsia="Sarabun" w:hAnsi="TH SarabunPSK" w:cs="TH SarabunPSK"/>
          <w:cs/>
          <w:lang w:val="en-US"/>
        </w:rPr>
        <w:t xml:space="preserve">กรุณาสรุปรายงาน </w:t>
      </w:r>
      <w:r w:rsidRPr="00E7582F">
        <w:rPr>
          <w:rFonts w:ascii="TH SarabunPSK" w:eastAsia="Sarabun" w:hAnsi="TH SarabunPSK" w:cs="TH SarabunPSK"/>
          <w:lang w:val="en-US"/>
        </w:rPr>
        <w:t xml:space="preserve">ESG Scope 1 </w:t>
      </w:r>
      <w:r w:rsidRPr="00E7582F">
        <w:rPr>
          <w:rFonts w:ascii="TH SarabunPSK" w:eastAsia="Sarabun" w:hAnsi="TH SarabunPSK" w:cs="TH SarabunPSK"/>
          <w:cs/>
          <w:lang w:val="en-US"/>
        </w:rPr>
        <w:t>ตามข้อมูลต่อไปนี้..."</w:t>
      </w:r>
    </w:p>
    <w:p w14:paraId="621E00AD" w14:textId="77777777" w:rsidR="00074E89" w:rsidRPr="00E7582F" w:rsidRDefault="00074E89" w:rsidP="004C3A38">
      <w:p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}</w:t>
      </w:r>
    </w:p>
    <w:p w14:paraId="340CC94F" w14:textId="77777777" w:rsidR="00074E89" w:rsidRPr="00E7582F" w:rsidRDefault="00074E89">
      <w:pPr>
        <w:numPr>
          <w:ilvl w:val="0"/>
          <w:numId w:val="16"/>
        </w:num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Temperature: 0.3</w:t>
      </w:r>
    </w:p>
    <w:p w14:paraId="6993BB15" w14:textId="77777777" w:rsidR="00074E89" w:rsidRPr="00E7582F" w:rsidRDefault="00074E89">
      <w:pPr>
        <w:numPr>
          <w:ilvl w:val="0"/>
          <w:numId w:val="16"/>
        </w:num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>Version: DeepSeek-v2-beta</w:t>
      </w:r>
    </w:p>
    <w:p w14:paraId="637CF73C" w14:textId="77777777" w:rsidR="00074E89" w:rsidRPr="00E7582F" w:rsidRDefault="00074E89">
      <w:pPr>
        <w:numPr>
          <w:ilvl w:val="0"/>
          <w:numId w:val="16"/>
        </w:numPr>
        <w:rPr>
          <w:rFonts w:ascii="TH SarabunPSK" w:eastAsia="Sarabun" w:hAnsi="TH SarabunPSK" w:cs="TH SarabunPSK"/>
          <w:lang w:val="en-US"/>
        </w:rPr>
      </w:pPr>
      <w:r w:rsidRPr="00E7582F">
        <w:rPr>
          <w:rFonts w:ascii="TH SarabunPSK" w:eastAsia="Sarabun" w:hAnsi="TH SarabunPSK" w:cs="TH SarabunPSK"/>
          <w:lang w:val="en-US"/>
        </w:rPr>
        <w:t xml:space="preserve">Stochastic output </w:t>
      </w:r>
      <w:r w:rsidRPr="00E7582F">
        <w:rPr>
          <w:rFonts w:ascii="TH SarabunPSK" w:eastAsia="Sarabun" w:hAnsi="TH SarabunPSK" w:cs="TH SarabunPSK"/>
          <w:cs/>
          <w:lang w:val="en-US"/>
        </w:rPr>
        <w:t xml:space="preserve">มีการ </w:t>
      </w:r>
      <w:r w:rsidRPr="00E7582F">
        <w:rPr>
          <w:rFonts w:ascii="TH SarabunPSK" w:eastAsia="Sarabun" w:hAnsi="TH SarabunPSK" w:cs="TH SarabunPSK"/>
          <w:lang w:val="en-US"/>
        </w:rPr>
        <w:t xml:space="preserve">A/B test prompt structure </w:t>
      </w:r>
      <w:r w:rsidRPr="00E7582F">
        <w:rPr>
          <w:rFonts w:ascii="TH SarabunPSK" w:eastAsia="Sarabun" w:hAnsi="TH SarabunPSK" w:cs="TH SarabunPSK"/>
          <w:cs/>
          <w:lang w:val="en-US"/>
        </w:rPr>
        <w:t xml:space="preserve">และ </w:t>
      </w:r>
      <w:r w:rsidRPr="00E7582F">
        <w:rPr>
          <w:rFonts w:ascii="TH SarabunPSK" w:eastAsia="Sarabun" w:hAnsi="TH SarabunPSK" w:cs="TH SarabunPSK"/>
          <w:lang w:val="en-US"/>
        </w:rPr>
        <w:t>version control</w:t>
      </w:r>
    </w:p>
    <w:p w14:paraId="7B1C3C40" w14:textId="77777777" w:rsidR="00401460" w:rsidRDefault="00401460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4C259422" w14:textId="6C9DC1AF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 xml:space="preserve">โครงสร้าง 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PDF </w:t>
      </w: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รายงาน:</w:t>
      </w:r>
    </w:p>
    <w:p w14:paraId="58B0C64D" w14:textId="77777777" w:rsidR="00074E89" w:rsidRPr="00074E89" w:rsidRDefault="00074E89">
      <w:pPr>
        <w:numPr>
          <w:ilvl w:val="0"/>
          <w:numId w:val="17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หน้าเดียว (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single-page ESG report)</w:t>
      </w:r>
    </w:p>
    <w:p w14:paraId="10B44BAC" w14:textId="77777777" w:rsidR="00074E89" w:rsidRPr="00074E89" w:rsidRDefault="00074E89">
      <w:pPr>
        <w:numPr>
          <w:ilvl w:val="0"/>
          <w:numId w:val="17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ตารางผลลัพธ์รายเที่ยว</w:t>
      </w:r>
    </w:p>
    <w:p w14:paraId="6FC7B4D6" w14:textId="77777777" w:rsidR="00074E89" w:rsidRPr="00074E89" w:rsidRDefault="00074E89">
      <w:pPr>
        <w:numPr>
          <w:ilvl w:val="0"/>
          <w:numId w:val="17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Summary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ที่ได้จาก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DeepSeek</w:t>
      </w:r>
    </w:p>
    <w:p w14:paraId="5B716E27" w14:textId="77777777" w:rsidR="00074E89" w:rsidRPr="00074E89" w:rsidRDefault="00074E89">
      <w:pPr>
        <w:numPr>
          <w:ilvl w:val="0"/>
          <w:numId w:val="17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metadata: user, export time, API version </w:t>
      </w:r>
      <w:r w:rsidRPr="00074E89">
        <w:rPr>
          <w:rFonts w:eastAsia="Sarabun"/>
          <w:sz w:val="32"/>
          <w:szCs w:val="32"/>
          <w:lang w:val="en-US"/>
        </w:rPr>
        <w:t>→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ฝังใน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footer</w:t>
      </w:r>
    </w:p>
    <w:p w14:paraId="299BA41D" w14:textId="1A4DC779" w:rsidR="00074E89" w:rsidRPr="00074E89" w:rsidRDefault="00074E89">
      <w:pPr>
        <w:numPr>
          <w:ilvl w:val="0"/>
          <w:numId w:val="17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ไม่มี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digital signature</w:t>
      </w:r>
    </w:p>
    <w:p w14:paraId="52F3AD1F" w14:textId="2B17D443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การควบคุมสิทธิ์และความปลอดภัย</w:t>
      </w:r>
    </w:p>
    <w:p w14:paraId="69456E21" w14:textId="4F7F8672" w:rsidR="00074E89" w:rsidRPr="00074E89" w:rsidRDefault="00074E89">
      <w:pPr>
        <w:numPr>
          <w:ilvl w:val="0"/>
          <w:numId w:val="18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auth</w:t>
      </w:r>
      <w:r w:rsidR="00E7582F">
        <w:rPr>
          <w:rFonts w:ascii="TH SarabunPSK" w:eastAsia="Sarabun" w:hAnsi="TH SarabunPSK" w:cs="TH SarabunPSK"/>
          <w:sz w:val="32"/>
          <w:szCs w:val="32"/>
          <w:lang w:val="en-US"/>
        </w:rPr>
        <w:t>entication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token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ก่อนเข้า</w:t>
      </w:r>
    </w:p>
    <w:p w14:paraId="279EC919" w14:textId="77777777" w:rsidR="00074E89" w:rsidRPr="00074E89" w:rsidRDefault="00074E89">
      <w:pPr>
        <w:numPr>
          <w:ilvl w:val="0"/>
          <w:numId w:val="18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export logs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บันทึกใน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report_logs</w:t>
      </w:r>
      <w:proofErr w:type="spellEnd"/>
    </w:p>
    <w:p w14:paraId="11958725" w14:textId="77777777" w:rsidR="00074E89" w:rsidRPr="00074E89" w:rsidRDefault="00074E89">
      <w:pPr>
        <w:numPr>
          <w:ilvl w:val="0"/>
          <w:numId w:val="18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หาก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DeepSeek timeout </w:t>
      </w:r>
      <w:r w:rsidRPr="00074E89">
        <w:rPr>
          <w:rFonts w:eastAsia="Sarabun"/>
          <w:sz w:val="32"/>
          <w:szCs w:val="32"/>
          <w:lang w:val="en-US"/>
        </w:rPr>
        <w:t>→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 fallback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เป็น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static ESG template</w:t>
      </w:r>
    </w:p>
    <w:p w14:paraId="306E5FB9" w14:textId="7D2FBAA2" w:rsidR="00074E89" w:rsidRPr="00074E89" w:rsidRDefault="00074E89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รายละเอียด</w:t>
      </w:r>
      <w:r w:rsidR="00401460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 UI</w:t>
      </w:r>
    </w:p>
    <w:p w14:paraId="155B0869" w14:textId="77777777" w:rsidR="00074E89" w:rsidRPr="00074E89" w:rsidRDefault="00074E89">
      <w:pPr>
        <w:numPr>
          <w:ilvl w:val="0"/>
          <w:numId w:val="19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Trip log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เป็น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dynamic</w:t>
      </w:r>
    </w:p>
    <w:p w14:paraId="605E7391" w14:textId="77777777" w:rsidR="00074E89" w:rsidRPr="00074E89" w:rsidRDefault="00074E89">
      <w:pPr>
        <w:numPr>
          <w:ilvl w:val="0"/>
          <w:numId w:val="19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ปุ่ม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export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เป็น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trigger-only; backend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จะ 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handle rendering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ทั้งหมด</w:t>
      </w:r>
    </w:p>
    <w:p w14:paraId="4DD104EE" w14:textId="7ADF28E0" w:rsidR="00074E89" w:rsidRDefault="00074E89">
      <w:pPr>
        <w:numPr>
          <w:ilvl w:val="0"/>
          <w:numId w:val="19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 xml:space="preserve">DeepSeek result </w:t>
      </w:r>
      <w:r w:rsidRPr="00074E89">
        <w:rPr>
          <w:rFonts w:ascii="TH SarabunPSK" w:eastAsia="Sarabun" w:hAnsi="TH SarabunPSK" w:cs="TH SarabunPSK"/>
          <w:sz w:val="32"/>
          <w:szCs w:val="32"/>
          <w:cs/>
          <w:lang w:val="en-US"/>
        </w:rPr>
        <w:t>ไม่แก้ไขได้ (</w:t>
      </w:r>
      <w:r w:rsidRPr="00074E89">
        <w:rPr>
          <w:rFonts w:ascii="TH SarabunPSK" w:eastAsia="Sarabun" w:hAnsi="TH SarabunPSK" w:cs="TH SarabunPSK"/>
          <w:sz w:val="32"/>
          <w:szCs w:val="32"/>
          <w:lang w:val="en-US"/>
        </w:rPr>
        <w:t>read-only)</w:t>
      </w:r>
    </w:p>
    <w:p w14:paraId="73C591CB" w14:textId="7D7700E5" w:rsidR="00E7582F" w:rsidRDefault="00E7582F" w:rsidP="00E7582F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noProof/>
          <w:sz w:val="32"/>
          <w:szCs w:val="32"/>
          <w:lang w:val="en-US"/>
        </w:rPr>
        <w:lastRenderedPageBreak/>
        <w:drawing>
          <wp:inline distT="0" distB="0" distL="0" distR="0" wp14:anchorId="596A3D9D" wp14:editId="5BCA8394">
            <wp:extent cx="5939790" cy="3340100"/>
            <wp:effectExtent l="0" t="0" r="3810" b="0"/>
            <wp:docPr id="5360269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7E0AF" w14:textId="5C035BE6" w:rsidR="00E7582F" w:rsidRPr="00E7582F" w:rsidRDefault="00E7582F" w:rsidP="00E7582F">
      <w:pPr>
        <w:jc w:val="center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E7582F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รูปที่ </w:t>
      </w:r>
      <w:r w:rsidRPr="00E7582F">
        <w:rPr>
          <w:rFonts w:ascii="TH SarabunPSK" w:eastAsia="Sarabun" w:hAnsi="TH SarabunPSK" w:cs="TH SarabunPSK" w:hint="cs"/>
          <w:sz w:val="32"/>
          <w:szCs w:val="32"/>
          <w:lang w:val="en-US"/>
        </w:rPr>
        <w:t>UI</w:t>
      </w:r>
      <w:r w:rsidRPr="00E7582F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ของหน้าจอ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>สร้าง</w:t>
      </w: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รายงาน </w:t>
      </w:r>
      <w:r w:rsidRPr="00E7582F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</w:t>
      </w:r>
      <w:r w:rsidRPr="00E7582F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และฐานข้อมูล</w:t>
      </w:r>
    </w:p>
    <w:p w14:paraId="71A116BB" w14:textId="77777777" w:rsidR="00E7582F" w:rsidRPr="00E7582F" w:rsidRDefault="00E7582F" w:rsidP="00E7582F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66B70556" w14:textId="5A94B670" w:rsidR="00074E89" w:rsidRPr="00074E89" w:rsidRDefault="00EE5835" w:rsidP="00074E89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8</w:t>
      </w:r>
      <w:r w:rsidR="00AF07B1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4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.5 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แผนภาพระบบและการจัดการข้อมูล (</w:t>
      </w:r>
      <w:r w:rsidR="00074E89" w:rsidRPr="00074E89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System Diagram and Data Flow)</w:t>
      </w:r>
    </w:p>
    <w:p w14:paraId="16549D25" w14:textId="77777777" w:rsidR="00074E89" w:rsidRPr="00632EB2" w:rsidRDefault="00074E89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ระบบ </w:t>
      </w:r>
      <w:proofErr w:type="spellStart"/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Zeropath</w:t>
      </w:r>
      <w:proofErr w:type="spellEnd"/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632EB2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ออกแบบแบบ 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modular </w:t>
      </w:r>
      <w:r w:rsidRPr="00632EB2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แยกออกเป็น 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4 </w:t>
      </w:r>
      <w:r w:rsidRPr="00632EB2">
        <w:rPr>
          <w:rFonts w:ascii="TH SarabunPSK" w:eastAsia="Sarabun" w:hAnsi="TH SarabunPSK" w:cs="TH SarabunPSK"/>
          <w:sz w:val="32"/>
          <w:szCs w:val="32"/>
          <w:cs/>
          <w:lang w:val="en-US"/>
        </w:rPr>
        <w:t>ชั้น: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7"/>
        <w:gridCol w:w="4566"/>
      </w:tblGrid>
      <w:tr w:rsidR="00074E89" w:rsidRPr="00632EB2" w14:paraId="030E62C5" w14:textId="77777777" w:rsidTr="00074E89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471D534E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ชั้นระบบ</w:t>
            </w:r>
          </w:p>
        </w:tc>
        <w:tc>
          <w:tcPr>
            <w:tcW w:w="0" w:type="auto"/>
            <w:vAlign w:val="center"/>
            <w:hideMark/>
          </w:tcPr>
          <w:p w14:paraId="4B11C063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หน้าที่</w:t>
            </w:r>
          </w:p>
        </w:tc>
      </w:tr>
      <w:tr w:rsidR="00074E89" w:rsidRPr="00632EB2" w14:paraId="3DB9EE58" w14:textId="77777777" w:rsidTr="00074E89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9EFDA02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Frontend</w:t>
            </w:r>
          </w:p>
        </w:tc>
        <w:tc>
          <w:tcPr>
            <w:tcW w:w="0" w:type="auto"/>
            <w:vAlign w:val="center"/>
            <w:hideMark/>
          </w:tcPr>
          <w:p w14:paraId="618B72A4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รับข้อมูลและแสดงผล </w:t>
            </w:r>
            <w:r w:rsidRPr="00632EB2">
              <w:rPr>
                <w:rFonts w:eastAsia="Sarabun" w:hint="cs"/>
                <w:sz w:val="32"/>
                <w:szCs w:val="32"/>
                <w:cs/>
                <w:lang w:val="en-US"/>
              </w:rPr>
              <w:t>→</w:t>
            </w:r>
            <w:r w:rsidRPr="00632EB2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632EB2"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en-US"/>
              </w:rPr>
              <w:t>ควบคุมผ่าน</w:t>
            </w:r>
            <w:r w:rsidRPr="00632EB2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JavaScript</w:t>
            </w:r>
          </w:p>
        </w:tc>
      </w:tr>
      <w:tr w:rsidR="00074E89" w:rsidRPr="00632EB2" w14:paraId="3D82E6BD" w14:textId="77777777" w:rsidTr="00074E89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0F98DF9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Backend Logic</w:t>
            </w:r>
          </w:p>
        </w:tc>
        <w:tc>
          <w:tcPr>
            <w:tcW w:w="0" w:type="auto"/>
            <w:vAlign w:val="center"/>
            <w:hideMark/>
          </w:tcPr>
          <w:p w14:paraId="20C8416E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 xml:space="preserve">จัดการ </w:t>
            </w: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API, </w:t>
            </w:r>
            <w:r w:rsidRPr="00632EB2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โมเดล</w:t>
            </w: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, DB </w:t>
            </w:r>
            <w:r w:rsidRPr="00632EB2">
              <w:rPr>
                <w:rFonts w:eastAsia="Sarabun"/>
                <w:sz w:val="32"/>
                <w:szCs w:val="32"/>
                <w:lang w:val="en-US"/>
              </w:rPr>
              <w:t>→</w:t>
            </w: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 PHP + queue handler</w:t>
            </w:r>
          </w:p>
        </w:tc>
      </w:tr>
      <w:tr w:rsidR="00074E89" w:rsidRPr="00632EB2" w14:paraId="7F64B0F5" w14:textId="77777777" w:rsidTr="00074E89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1DAA8F7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ML Engine</w:t>
            </w:r>
          </w:p>
        </w:tc>
        <w:tc>
          <w:tcPr>
            <w:tcW w:w="0" w:type="auto"/>
            <w:vAlign w:val="center"/>
            <w:hideMark/>
          </w:tcPr>
          <w:p w14:paraId="1C90F070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Python subprocess + </w:t>
            </w:r>
            <w:proofErr w:type="spellStart"/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HuggingFace</w:t>
            </w:r>
            <w:proofErr w:type="spellEnd"/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 model</w:t>
            </w:r>
          </w:p>
        </w:tc>
      </w:tr>
      <w:tr w:rsidR="00074E89" w:rsidRPr="00632EB2" w14:paraId="2B5D3524" w14:textId="77777777" w:rsidTr="00074E89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4E590A7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>Database</w:t>
            </w:r>
          </w:p>
        </w:tc>
        <w:tc>
          <w:tcPr>
            <w:tcW w:w="0" w:type="auto"/>
            <w:vAlign w:val="center"/>
            <w:hideMark/>
          </w:tcPr>
          <w:p w14:paraId="05EB3502" w14:textId="77777777" w:rsidR="00074E89" w:rsidRPr="00632EB2" w:rsidRDefault="00074E89" w:rsidP="00074E89">
            <w:pPr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</w:pP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MySQL </w:t>
            </w:r>
            <w:r w:rsidRPr="00632EB2">
              <w:rPr>
                <w:rFonts w:ascii="TH SarabunPSK" w:eastAsia="Sarabun" w:hAnsi="TH SarabunPSK" w:cs="TH SarabunPSK"/>
                <w:sz w:val="32"/>
                <w:szCs w:val="32"/>
                <w:cs/>
                <w:lang w:val="en-US"/>
              </w:rPr>
              <w:t>พร้อมตาราง</w:t>
            </w:r>
            <w:r w:rsidRPr="00632EB2">
              <w:rPr>
                <w:rFonts w:ascii="TH SarabunPSK" w:eastAsia="Sarabun" w:hAnsi="TH SarabunPSK" w:cs="TH SarabunPSK"/>
                <w:sz w:val="32"/>
                <w:szCs w:val="32"/>
                <w:lang w:val="en-US"/>
              </w:rPr>
              <w:t xml:space="preserve"> logs, reports, models</w:t>
            </w:r>
          </w:p>
        </w:tc>
      </w:tr>
    </w:tbl>
    <w:p w14:paraId="31CC6E63" w14:textId="1B0AA15B" w:rsidR="00074E89" w:rsidRPr="00632EB2" w:rsidRDefault="00074E89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Data Flow:</w:t>
      </w:r>
      <w:r w:rsidR="00433727"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Input </w:t>
      </w:r>
      <w:r w:rsidRPr="00632EB2">
        <w:rPr>
          <w:rFonts w:eastAsia="Sarabun"/>
          <w:sz w:val="32"/>
          <w:szCs w:val="32"/>
          <w:lang w:val="en-US"/>
        </w:rPr>
        <w:t>→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Validate </w:t>
      </w:r>
      <w:r w:rsidRPr="00632EB2">
        <w:rPr>
          <w:rFonts w:eastAsia="Sarabun"/>
          <w:sz w:val="32"/>
          <w:szCs w:val="32"/>
          <w:lang w:val="en-US"/>
        </w:rPr>
        <w:t>→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Feature Synthesis </w:t>
      </w:r>
      <w:r w:rsidRPr="00632EB2">
        <w:rPr>
          <w:rFonts w:eastAsia="Sarabun"/>
          <w:sz w:val="32"/>
          <w:szCs w:val="32"/>
          <w:lang w:val="en-US"/>
        </w:rPr>
        <w:t>→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Call </w:t>
      </w:r>
      <w:proofErr w:type="spellStart"/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632EB2">
        <w:rPr>
          <w:rFonts w:eastAsia="Sarabun"/>
          <w:sz w:val="32"/>
          <w:szCs w:val="32"/>
          <w:lang w:val="en-US"/>
        </w:rPr>
        <w:t>→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Aggregate </w:t>
      </w:r>
      <w:r w:rsidRPr="00632EB2">
        <w:rPr>
          <w:rFonts w:eastAsia="Sarabun"/>
          <w:sz w:val="32"/>
          <w:szCs w:val="32"/>
          <w:lang w:val="en-US"/>
        </w:rPr>
        <w:t>→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Store </w:t>
      </w:r>
      <w:r w:rsidRPr="00632EB2">
        <w:rPr>
          <w:rFonts w:eastAsia="Sarabun"/>
          <w:sz w:val="32"/>
          <w:szCs w:val="32"/>
          <w:lang w:val="en-US"/>
        </w:rPr>
        <w:t>→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Display/Export</w:t>
      </w:r>
    </w:p>
    <w:p w14:paraId="4F630094" w14:textId="4D923230" w:rsidR="00632EB2" w:rsidRDefault="00074E89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Error Flow:</w:t>
      </w:r>
      <w:r w:rsidR="004C3A38">
        <w:rPr>
          <w:rFonts w:ascii="TH SarabunPSK" w:eastAsia="Sarabun" w:hAnsi="TH SarabunPSK" w:cs="TH SarabunPSK"/>
          <w:sz w:val="32"/>
          <w:szCs w:val="32"/>
          <w:lang w:val="en-US"/>
        </w:rPr>
        <w:t xml:space="preserve">       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fail </w:t>
      </w:r>
      <w:r w:rsidRPr="00632EB2">
        <w:rPr>
          <w:rFonts w:eastAsia="Sarabun"/>
          <w:sz w:val="32"/>
          <w:szCs w:val="32"/>
          <w:lang w:val="en-US"/>
        </w:rPr>
        <w:t>→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fallback </w:t>
      </w:r>
      <w:r w:rsidRPr="00632EB2">
        <w:rPr>
          <w:rFonts w:eastAsia="Sarabun"/>
          <w:sz w:val="32"/>
          <w:szCs w:val="32"/>
          <w:lang w:val="en-US"/>
        </w:rPr>
        <w:t>→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log </w:t>
      </w:r>
      <w:r w:rsidRPr="00632EB2">
        <w:rPr>
          <w:rFonts w:eastAsia="Sarabun"/>
          <w:sz w:val="32"/>
          <w:szCs w:val="32"/>
          <w:lang w:val="en-US"/>
        </w:rPr>
        <w:t>→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 alert (via webhook)</w:t>
      </w:r>
    </w:p>
    <w:p w14:paraId="122A3A25" w14:textId="77777777" w:rsidR="004C3A38" w:rsidRDefault="004C3A38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5EAA3A43" w14:textId="77777777" w:rsidR="004C3A38" w:rsidRDefault="004C3A38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2122F873" w14:textId="77777777" w:rsidR="004C3A38" w:rsidRDefault="004C3A38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</w:p>
    <w:p w14:paraId="24CDB0F9" w14:textId="1E9B85A6" w:rsidR="00074E89" w:rsidRPr="00632EB2" w:rsidRDefault="00074E89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lastRenderedPageBreak/>
        <w:t>Retry/Timeout Config:</w:t>
      </w:r>
    </w:p>
    <w:p w14:paraId="020B03BF" w14:textId="77777777" w:rsidR="00074E89" w:rsidRPr="00632EB2" w:rsidRDefault="00074E89">
      <w:pPr>
        <w:numPr>
          <w:ilvl w:val="0"/>
          <w:numId w:val="20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Python subprocess timeout = 8s</w:t>
      </w:r>
    </w:p>
    <w:p w14:paraId="7B9B6E34" w14:textId="77777777" w:rsidR="00074E89" w:rsidRPr="00632EB2" w:rsidRDefault="00074E89">
      <w:pPr>
        <w:numPr>
          <w:ilvl w:val="0"/>
          <w:numId w:val="20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DeepSeek API timeout = 10s</w:t>
      </w:r>
    </w:p>
    <w:p w14:paraId="14DFCD76" w14:textId="77777777" w:rsidR="00074E89" w:rsidRPr="00632EB2" w:rsidRDefault="00074E89">
      <w:pPr>
        <w:numPr>
          <w:ilvl w:val="0"/>
          <w:numId w:val="20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 xml:space="preserve">Retry = 2 </w:t>
      </w:r>
      <w:r w:rsidRPr="00632EB2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รอบก่อนใช้ 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fallback</w:t>
      </w:r>
    </w:p>
    <w:p w14:paraId="68D9E921" w14:textId="2EC352AB" w:rsidR="00074E89" w:rsidRPr="00632EB2" w:rsidRDefault="00074E89" w:rsidP="00074E89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Latency Benchmarks:</w:t>
      </w:r>
    </w:p>
    <w:p w14:paraId="0AD178D9" w14:textId="43C28BAC" w:rsidR="00074E89" w:rsidRPr="00632EB2" w:rsidRDefault="00074E89">
      <w:pPr>
        <w:numPr>
          <w:ilvl w:val="0"/>
          <w:numId w:val="2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Inference (</w:t>
      </w:r>
      <w:proofErr w:type="spellStart"/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): ~</w:t>
      </w:r>
      <w:r w:rsidR="00433727" w:rsidRPr="00632EB2">
        <w:rPr>
          <w:rFonts w:ascii="TH SarabunPSK" w:eastAsia="Sarabun" w:hAnsi="TH SarabunPSK" w:cs="TH SarabunPSK"/>
          <w:sz w:val="32"/>
          <w:szCs w:val="32"/>
          <w:lang w:val="en-US"/>
        </w:rPr>
        <w:t>10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s/route</w:t>
      </w:r>
    </w:p>
    <w:p w14:paraId="2115D8DA" w14:textId="572D0532" w:rsidR="00074E89" w:rsidRPr="00632EB2" w:rsidRDefault="00074E89">
      <w:pPr>
        <w:numPr>
          <w:ilvl w:val="0"/>
          <w:numId w:val="21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DeepSeek API: ~</w:t>
      </w:r>
      <w:r w:rsidR="00433727" w:rsidRPr="00632EB2">
        <w:rPr>
          <w:rFonts w:ascii="TH SarabunPSK" w:eastAsia="Sarabun" w:hAnsi="TH SarabunPSK" w:cs="TH SarabunPSK"/>
          <w:sz w:val="32"/>
          <w:szCs w:val="32"/>
          <w:lang w:val="en-US"/>
        </w:rPr>
        <w:t>56.4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s (cold), ~</w:t>
      </w:r>
      <w:r w:rsidR="00433727" w:rsidRPr="00632EB2">
        <w:rPr>
          <w:rFonts w:ascii="TH SarabunPSK" w:eastAsia="Sarabun" w:hAnsi="TH SarabunPSK" w:cs="TH SarabunPSK"/>
          <w:sz w:val="32"/>
          <w:szCs w:val="32"/>
          <w:lang w:val="en-US"/>
        </w:rPr>
        <w:t>41.9</w:t>
      </w:r>
      <w:r w:rsidRPr="00632EB2">
        <w:rPr>
          <w:rFonts w:ascii="TH SarabunPSK" w:eastAsia="Sarabun" w:hAnsi="TH SarabunPSK" w:cs="TH SarabunPSK"/>
          <w:sz w:val="32"/>
          <w:szCs w:val="32"/>
          <w:lang w:val="en-US"/>
        </w:rPr>
        <w:t>s (warm)</w:t>
      </w:r>
    </w:p>
    <w:p w14:paraId="33C1A3C4" w14:textId="77777777" w:rsidR="006428A1" w:rsidRDefault="006428A1" w:rsidP="006428A1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725257BD" w14:textId="77777777" w:rsidR="000570F7" w:rsidRPr="000570F7" w:rsidRDefault="000570F7" w:rsidP="000570F7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8.5 </w:t>
      </w:r>
      <w:r w:rsidRPr="000570F7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ขอบเขตและข้อจำกัดของโปรแกรมที่พัฒนา</w:t>
      </w:r>
    </w:p>
    <w:p w14:paraId="5BFCD9C8" w14:textId="30175C5E" w:rsidR="000570F7" w:rsidRPr="000570F7" w:rsidRDefault="000570F7" w:rsidP="000570F7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 xml:space="preserve">ขอบเขตของโปรแกรม </w:t>
      </w:r>
    </w:p>
    <w:p w14:paraId="0E3BABB2" w14:textId="77777777" w:rsidR="000570F7" w:rsidRPr="000570F7" w:rsidRDefault="000570F7" w:rsidP="000570F7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ระบบ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ZeroPath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ถูกออกแบบให้สามารถประเมินปริมาณการปล่อยคาร์บอนไดออกไซด์ (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0570F7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)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ในกิจกรรมขนส่งระดับเที่ยวเดินทาง (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trip-level)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สำหรับผู้ประกอบการ</w:t>
      </w:r>
      <w:proofErr w:type="spellStart"/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โล</w:t>
      </w:r>
      <w:proofErr w:type="spellEnd"/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จิสติ</w:t>
      </w:r>
      <w:proofErr w:type="spellStart"/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กส์</w:t>
      </w:r>
      <w:proofErr w:type="spellEnd"/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ขนาดกลางและขนาดเล็ก โดยไม่ต้องใช้อุปกรณ์ตรวจวัดจริง ระบบรองรับเฉพาะการประเมิน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Scope 1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ซึ่งหมายถึงการปล่อยโดยตรงจากการเผาไหม้เชื้อเพลิงในยานพาหนะ</w:t>
      </w:r>
    </w:p>
    <w:p w14:paraId="22367D92" w14:textId="77777777" w:rsidR="000570F7" w:rsidRPr="000570F7" w:rsidRDefault="000570F7" w:rsidP="000570F7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ในเชิงฟังก์ชัน ระบบมีขอบเขตการใช้งาน ดังนี้:</w:t>
      </w:r>
    </w:p>
    <w:p w14:paraId="1F7BFC78" w14:textId="77777777" w:rsidR="000570F7" w:rsidRPr="000570F7" w:rsidRDefault="000570F7">
      <w:pPr>
        <w:numPr>
          <w:ilvl w:val="0"/>
          <w:numId w:val="2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รองรับการคำนวณเฉพาะ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การเดินทางต่อเที่ยว (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>point-to-point trip-based)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ไม่รองรับการประเมินแบบ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batch processing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หรือรายงานสะสมทั้งเดือน</w:t>
      </w:r>
    </w:p>
    <w:p w14:paraId="7291446F" w14:textId="77777777" w:rsidR="000570F7" w:rsidRPr="000570F7" w:rsidRDefault="000570F7">
      <w:pPr>
        <w:numPr>
          <w:ilvl w:val="0"/>
          <w:numId w:val="2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ผู้ใช้งานสามารถป้อนข้อมูลผ่านอินเทอร</w:t>
      </w:r>
      <w:proofErr w:type="spellStart"/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์เฟซ</w:t>
      </w:r>
      <w:proofErr w:type="spellEnd"/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 ได้แก่: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ตำแหน่งต้นทาง–ปลายทาง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ประเภทรถ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น้ำหนักบรรทุก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,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ราคาน้ำมัน และ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vehicle profile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จำลอง</w:t>
      </w:r>
    </w:p>
    <w:p w14:paraId="49FB430B" w14:textId="77777777" w:rsidR="000570F7" w:rsidRPr="000570F7" w:rsidRDefault="000570F7">
      <w:pPr>
        <w:numPr>
          <w:ilvl w:val="0"/>
          <w:numId w:val="2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ใช้โมเดล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proofErr w:type="spellStart"/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>TabPFN</w:t>
      </w:r>
      <w:proofErr w:type="spellEnd"/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(Transformer-based Probabilistic Few-shot Learner)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สำหรับการคำนวณการปล่อย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>CO</w:t>
      </w:r>
      <w:r w:rsidRPr="000570F7">
        <w:rPr>
          <w:rFonts w:ascii="Cambria Math" w:eastAsia="Sarabun" w:hAnsi="Cambria Math" w:cs="Cambria Math"/>
          <w:sz w:val="32"/>
          <w:szCs w:val="32"/>
          <w:lang w:val="en-US"/>
        </w:rPr>
        <w:t>₂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บนพื้นฐานข้อมูลพฤติกรรมจำลอง โดยไม่อาศัยข้อมูล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runtime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จริง</w:t>
      </w:r>
    </w:p>
    <w:p w14:paraId="4747EC6A" w14:textId="77777777" w:rsidR="000570F7" w:rsidRPr="000570F7" w:rsidRDefault="000570F7">
      <w:pPr>
        <w:numPr>
          <w:ilvl w:val="0"/>
          <w:numId w:val="2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ระบบเป็น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Web Application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ใช้งานผ่าน</w:t>
      </w:r>
      <w:proofErr w:type="spellStart"/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เบ</w:t>
      </w:r>
      <w:proofErr w:type="spellEnd"/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ราว์เซอร์ทั่วไป โดยไม่ต้องติดตั้งซอฟต์แวร์เพิ่มเติม</w:t>
      </w:r>
    </w:p>
    <w:p w14:paraId="2D457C2B" w14:textId="77777777" w:rsidR="000570F7" w:rsidRPr="000570F7" w:rsidRDefault="000570F7">
      <w:pPr>
        <w:numPr>
          <w:ilvl w:val="0"/>
          <w:numId w:val="24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รองรับการส่งออกผลลัพธ์ในรูปแบบ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PDF, CSV, JSON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พร้อม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metadata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ที่สามารถใช้งานประกอบการจัดทำรายงาน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ESG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ได้ทันที</w:t>
      </w:r>
    </w:p>
    <w:p w14:paraId="199340C2" w14:textId="77777777" w:rsidR="000570F7" w:rsidRDefault="000570F7" w:rsidP="000570F7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36767EF4" w14:textId="77777777" w:rsidR="000570F7" w:rsidRDefault="000570F7" w:rsidP="000570F7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5DB95968" w14:textId="4127FF36" w:rsidR="000570F7" w:rsidRPr="000570F7" w:rsidRDefault="000570F7" w:rsidP="000570F7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lastRenderedPageBreak/>
        <w:t>ข้อจำกัดของระบบ (</w:t>
      </w:r>
      <w:r w:rsidRPr="000570F7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Limitations)</w:t>
      </w:r>
    </w:p>
    <w:p w14:paraId="2AA7D82E" w14:textId="77777777" w:rsidR="000570F7" w:rsidRPr="000570F7" w:rsidRDefault="000570F7" w:rsidP="000570F7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ข้อจำกัดของระบบสามารถแบ่งออกเป็น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2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ด้าน คือ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ข้อจำกัดเชิงเทคนิค (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Technical Limitations)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และ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ข้อจำกัดเชิงการใช้งาน (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Operational Constraints)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ดังนี้:</w:t>
      </w:r>
    </w:p>
    <w:p w14:paraId="041D17AF" w14:textId="77777777" w:rsidR="000570F7" w:rsidRPr="000570F7" w:rsidRDefault="000570F7" w:rsidP="000570F7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1. </w:t>
      </w:r>
      <w:r w:rsidRPr="000570F7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ข้อจำกัดเชิงเทคนิค</w:t>
      </w:r>
    </w:p>
    <w:p w14:paraId="6B22462D" w14:textId="77777777" w:rsidR="000570F7" w:rsidRPr="000570F7" w:rsidRDefault="000570F7">
      <w:pPr>
        <w:numPr>
          <w:ilvl w:val="0"/>
          <w:numId w:val="2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ไม่รองรับการประเมิน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Scope 2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และ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>Scope 3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เช่น การปล่อยจากการใช้ไฟฟ้า หรือกิจกรรมในห่วงโซ่อุปทาน</w:t>
      </w:r>
    </w:p>
    <w:p w14:paraId="1CEB0FA1" w14:textId="77777777" w:rsidR="000570F7" w:rsidRPr="000570F7" w:rsidRDefault="000570F7">
      <w:pPr>
        <w:numPr>
          <w:ilvl w:val="0"/>
          <w:numId w:val="2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ไม่ใช้ข้อมูลจากเซ็นเซอร์จริง (เช่น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OBD-II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หรือ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>IoT sensor)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ค่าที่ได้จึงเป็นผลจากการจำลองพฤติกรรม และมีค่าความคลาดเคลื่อนเฉลี่ย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±4.2% RMSE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เมื่อเปรียบเทียบกับข้อมูลจาก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OBD2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ในการทดลองจำลองเส้นทางในเขตกึ่งเมือง</w:t>
      </w:r>
    </w:p>
    <w:p w14:paraId="00C360E5" w14:textId="77777777" w:rsidR="000570F7" w:rsidRPr="000570F7" w:rsidRDefault="000570F7">
      <w:pPr>
        <w:numPr>
          <w:ilvl w:val="0"/>
          <w:numId w:val="2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พึ่งพาการเรียกใช้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จากบริการภายนอก (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Google Maps API, Elevation API, </w:t>
      </w:r>
      <w:proofErr w:type="spellStart"/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>TradingView</w:t>
      </w:r>
      <w:proofErr w:type="spellEnd"/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 API)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ซึ่งอาจมีข้อจำกัดด้าน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latency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หรือ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accuracy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จากต้นทาง</w:t>
      </w:r>
    </w:p>
    <w:p w14:paraId="6268D6A7" w14:textId="77777777" w:rsidR="000570F7" w:rsidRPr="000570F7" w:rsidRDefault="000570F7">
      <w:pPr>
        <w:numPr>
          <w:ilvl w:val="0"/>
          <w:numId w:val="25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ไม่รองรับการประมวลผลแบบ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multi-thread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หรือ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>GPU acceleration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ทำให้เวลาในการคำนวณอาจเพิ่มขึ้นเมื่อมีจำนวนคำขอสูงพร้อมกัน</w:t>
      </w:r>
    </w:p>
    <w:p w14:paraId="6AFFBDFA" w14:textId="77777777" w:rsidR="000570F7" w:rsidRPr="000570F7" w:rsidRDefault="000570F7" w:rsidP="000570F7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 xml:space="preserve">2. </w:t>
      </w:r>
      <w:r w:rsidRPr="000570F7">
        <w:rPr>
          <w:rFonts w:ascii="TH SarabunPSK" w:eastAsia="Sarabun" w:hAnsi="TH SarabunPSK" w:cs="TH SarabunPSK"/>
          <w:b/>
          <w:bCs/>
          <w:sz w:val="32"/>
          <w:szCs w:val="32"/>
          <w:cs/>
          <w:lang w:val="en-US"/>
        </w:rPr>
        <w:t>ข้อจำกัดเชิงการใช้งาน</w:t>
      </w:r>
    </w:p>
    <w:p w14:paraId="7028080B" w14:textId="77777777" w:rsidR="000570F7" w:rsidRPr="000570F7" w:rsidRDefault="000570F7">
      <w:pPr>
        <w:numPr>
          <w:ilvl w:val="0"/>
          <w:numId w:val="2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จำเป็นต้องเชื่อมต่ออินเทอร์เน็ตตลอดเวลา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เพื่อให้สามารถเรียกข้อมูลแบบ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real-time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จาก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API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ต่าง ๆ ได้อย่างครบถ้วน</w:t>
      </w:r>
    </w:p>
    <w:p w14:paraId="4AC9814F" w14:textId="77777777" w:rsidR="000570F7" w:rsidRPr="000570F7" w:rsidRDefault="000570F7">
      <w:pPr>
        <w:numPr>
          <w:ilvl w:val="0"/>
          <w:numId w:val="2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ยังไม่รองรับการใช้งานในระดับองค์กรขนาดใหญ่ที่ต้องการความสามารถแบบ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custom integration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เช่น การเชื่อมต่อ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ERP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หรือระบบ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>Fleet Management</w:t>
      </w:r>
    </w:p>
    <w:p w14:paraId="2F72A285" w14:textId="77777777" w:rsidR="000570F7" w:rsidRPr="000570F7" w:rsidRDefault="000570F7">
      <w:pPr>
        <w:numPr>
          <w:ilvl w:val="0"/>
          <w:numId w:val="26"/>
        </w:num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ไม่มีระบบ 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t xml:space="preserve">real-time monitoring </w:t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สำหรับยานพาหนะหลายคันพร้อมกัน</w:t>
      </w:r>
      <w:r w:rsidRPr="000570F7">
        <w:rPr>
          <w:rFonts w:ascii="TH SarabunPSK" w:eastAsia="Sarabun" w:hAnsi="TH SarabunPSK" w:cs="TH SarabunPSK"/>
          <w:sz w:val="32"/>
          <w:szCs w:val="32"/>
          <w:lang w:val="en-US"/>
        </w:rPr>
        <w:br/>
      </w:r>
      <w:r w:rsidRPr="000570F7">
        <w:rPr>
          <w:rFonts w:ascii="TH SarabunPSK" w:eastAsia="Sarabun" w:hAnsi="TH SarabunPSK" w:cs="TH SarabunPSK"/>
          <w:sz w:val="32"/>
          <w:szCs w:val="32"/>
          <w:cs/>
          <w:lang w:val="en-US"/>
        </w:rPr>
        <w:t>เหมาะสำหรับการวิเคราะห์ย้อนหลังเป็นหลัก ไม่ใช่สำหรับการติดตามทันทีขณะวิ่งงาน</w:t>
      </w:r>
    </w:p>
    <w:p w14:paraId="16640BB9" w14:textId="77777777" w:rsidR="000570F7" w:rsidRDefault="000570F7" w:rsidP="006428A1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21CE649D" w14:textId="77777777" w:rsidR="000570F7" w:rsidRDefault="000570F7" w:rsidP="006428A1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62F63905" w14:textId="77777777" w:rsidR="000570F7" w:rsidRDefault="000570F7" w:rsidP="006428A1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7B7E37CA" w14:textId="77777777" w:rsidR="000570F7" w:rsidRDefault="000570F7" w:rsidP="006428A1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104F9463" w14:textId="77777777" w:rsidR="000570F7" w:rsidRDefault="000570F7" w:rsidP="006428A1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5A554D99" w14:textId="77777777" w:rsidR="00BA1D94" w:rsidRDefault="00BA1D94" w:rsidP="00F27035">
      <w:pPr>
        <w:jc w:val="center"/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0FE3C71F" w14:textId="77777777" w:rsidR="000570F7" w:rsidRDefault="000570F7" w:rsidP="00A401DC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</w:p>
    <w:p w14:paraId="0847402C" w14:textId="2C9722F5" w:rsidR="00D710AB" w:rsidRPr="001841F5" w:rsidRDefault="000570F7" w:rsidP="00A401DC">
      <w:pP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lastRenderedPageBreak/>
        <w:t>9</w:t>
      </w:r>
      <w:r w:rsidR="00A401DC"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.</w:t>
      </w:r>
      <w:r w:rsidR="00BA188C" w:rsidRPr="001841F5"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en-US"/>
        </w:rPr>
        <w:t>บรรณานุกรม</w:t>
      </w:r>
    </w:p>
    <w:p w14:paraId="182CB9AA" w14:textId="77777777" w:rsidR="004D03E1" w:rsidRPr="004D03E1" w:rsidRDefault="004D03E1" w:rsidP="004D03E1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SDSN. (2566). </w:t>
      </w:r>
      <w:r w:rsidRPr="004D03E1">
        <w:rPr>
          <w:rFonts w:ascii="TH SarabunPSK" w:eastAsia="Sarabun" w:hAnsi="TH SarabunPSK" w:cs="TH SarabunPSK"/>
          <w:sz w:val="32"/>
          <w:szCs w:val="32"/>
          <w:cs/>
          <w:lang w:val="en-US"/>
        </w:rPr>
        <w:t>ข้อมูลสถิติการใช้พลังงานและการปล่อยก๊าซในภาคขนส่งของประเทศไทย. สืบค้นจาก</w:t>
      </w: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hyperlink r:id="rId15" w:tgtFrame="_new" w:history="1">
        <w:r w:rsidRPr="004D03E1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https://www.example-sdsn-link.com</w:t>
        </w:r>
      </w:hyperlink>
    </w:p>
    <w:p w14:paraId="06DB6FF3" w14:textId="77777777" w:rsidR="004D03E1" w:rsidRPr="004D03E1" w:rsidRDefault="004D03E1" w:rsidP="004D03E1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World Bank. (2009). </w:t>
      </w:r>
      <w:r w:rsidRPr="004D03E1">
        <w:rPr>
          <w:rFonts w:ascii="TH SarabunPSK" w:eastAsia="Sarabun" w:hAnsi="TH SarabunPSK" w:cs="TH SarabunPSK"/>
          <w:sz w:val="32"/>
          <w:szCs w:val="32"/>
          <w:cs/>
          <w:lang w:val="en-US"/>
        </w:rPr>
        <w:t xml:space="preserve">รายงานการเปรียบเทียบการใช้พลังงานต่อหน่วย </w:t>
      </w: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GDP </w:t>
      </w:r>
      <w:r w:rsidRPr="004D03E1">
        <w:rPr>
          <w:rFonts w:ascii="TH SarabunPSK" w:eastAsia="Sarabun" w:hAnsi="TH SarabunPSK" w:cs="TH SarabunPSK"/>
          <w:sz w:val="32"/>
          <w:szCs w:val="32"/>
          <w:cs/>
          <w:lang w:val="en-US"/>
        </w:rPr>
        <w:t>ในภาคขนส่ง. สืบค้นจาก</w:t>
      </w: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hyperlink r:id="rId16" w:tgtFrame="_new" w:history="1">
        <w:r w:rsidRPr="004D03E1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https://www.example-worldbank-link.com</w:t>
        </w:r>
      </w:hyperlink>
    </w:p>
    <w:p w14:paraId="2B6271CE" w14:textId="77777777" w:rsidR="004D03E1" w:rsidRPr="004D03E1" w:rsidRDefault="004D03E1" w:rsidP="004D03E1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Asian Transport Observatory. (2564). </w:t>
      </w:r>
      <w:r w:rsidRPr="004D03E1">
        <w:rPr>
          <w:rFonts w:ascii="TH SarabunPSK" w:eastAsia="Sarabun" w:hAnsi="TH SarabunPSK" w:cs="TH SarabunPSK"/>
          <w:sz w:val="32"/>
          <w:szCs w:val="32"/>
          <w:cs/>
          <w:lang w:val="en-US"/>
        </w:rPr>
        <w:t>การพึ่งพาเชื้อเพลิงฟอสซิลในภาคขนส่งและผลกระทบต่อเศรษฐกิจไทย. สืบค้นจาก</w:t>
      </w: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hyperlink r:id="rId17" w:tgtFrame="_new" w:history="1">
        <w:r w:rsidRPr="004D03E1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https://www.example-ato-link.com</w:t>
        </w:r>
      </w:hyperlink>
    </w:p>
    <w:p w14:paraId="7AB4ABF9" w14:textId="77777777" w:rsidR="004D03E1" w:rsidRPr="004D03E1" w:rsidRDefault="004D03E1" w:rsidP="004D03E1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Auto Economic Times. (2566). </w:t>
      </w:r>
      <w:r w:rsidRPr="004D03E1">
        <w:rPr>
          <w:rFonts w:ascii="TH SarabunPSK" w:eastAsia="Sarabun" w:hAnsi="TH SarabunPSK" w:cs="TH SarabunPSK"/>
          <w:sz w:val="32"/>
          <w:szCs w:val="32"/>
          <w:cs/>
          <w:lang w:val="en-US"/>
        </w:rPr>
        <w:t>บทวิเคราะห์ระบบจัดเส้นทางและการติดตามการใช้เชื้อเพลิงในอุตสาหกรรมขนส่ง. สืบค้นจาก</w:t>
      </w: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hyperlink r:id="rId18" w:tgtFrame="_new" w:history="1">
        <w:r w:rsidRPr="004D03E1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https://www.example-autoeconomictimes-link.com</w:t>
        </w:r>
      </w:hyperlink>
    </w:p>
    <w:p w14:paraId="00365BE2" w14:textId="77777777" w:rsidR="004D03E1" w:rsidRPr="004D03E1" w:rsidRDefault="004D03E1" w:rsidP="004D03E1">
      <w:pPr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Food Logistics. (2566). </w:t>
      </w:r>
      <w:r w:rsidRPr="004D03E1">
        <w:rPr>
          <w:rFonts w:ascii="TH SarabunPSK" w:eastAsia="Sarabun" w:hAnsi="TH SarabunPSK" w:cs="TH SarabunPSK"/>
          <w:sz w:val="32"/>
          <w:szCs w:val="32"/>
          <w:cs/>
          <w:lang w:val="en-US"/>
        </w:rPr>
        <w:t>รายงานการสูญเสียเชื้อเพลิงโดยไม่จำเป็นในภาคการขนส่ง. สืบค้นจาก</w:t>
      </w:r>
      <w:r w:rsidRPr="004D03E1">
        <w:rPr>
          <w:rFonts w:ascii="TH SarabunPSK" w:eastAsia="Sarabun" w:hAnsi="TH SarabunPSK" w:cs="TH SarabunPSK"/>
          <w:sz w:val="32"/>
          <w:szCs w:val="32"/>
          <w:lang w:val="en-US"/>
        </w:rPr>
        <w:t xml:space="preserve"> </w:t>
      </w:r>
      <w:hyperlink r:id="rId19" w:tgtFrame="_new" w:history="1">
        <w:r w:rsidRPr="004D03E1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https://www.example-foodlogistics-link.com</w:t>
        </w:r>
      </w:hyperlink>
    </w:p>
    <w:p w14:paraId="1688E986" w14:textId="77777777" w:rsidR="00853D94" w:rsidRPr="00853D94" w:rsidRDefault="00853D94" w:rsidP="00853D94">
      <w:pPr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</w:pP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>อบก (องค์การบริหารจัดการก๊าซเรือนกระจกแห่งประเทศไทย). (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2562). 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>ค่าการปล่อยก๊าซเรือนกระจก (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Emission Factor) 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>รวบรวมมาจากข้อมูลตัวอย่างสำหรับการประเมินคาร์บอนฟุตพรินทขององค์กร. สืบค้นจาก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 </w:t>
      </w:r>
      <w:hyperlink r:id="rId20" w:history="1">
        <w:r w:rsidRPr="00853D94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http://localcfo.tgo.or.th/uploads/docs/20200311130041.pdf</w:t>
        </w:r>
      </w:hyperlink>
    </w:p>
    <w:p w14:paraId="622DA2B6" w14:textId="769183EE" w:rsidR="004D03E1" w:rsidRDefault="00853D94" w:rsidP="003064BA">
      <w:pPr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</w:pP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</w:rPr>
        <w:t xml:space="preserve">EDGAR - Emissions Database for Global Atmospheric Research. (2567). 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>สืบค้นจาก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</w:rPr>
        <w:t xml:space="preserve"> </w:t>
      </w:r>
      <w:hyperlink r:id="rId21" w:tgtFrame="_new" w:history="1">
        <w:r w:rsidRPr="00853D94">
          <w:rPr>
            <w:rStyle w:val="Hyperlink"/>
            <w:rFonts w:ascii="TH SarabunPSK" w:eastAsia="Sarabun" w:hAnsi="TH SarabunPSK" w:cs="TH SarabunPSK"/>
            <w:sz w:val="32"/>
            <w:szCs w:val="32"/>
          </w:rPr>
          <w:t>https://edgar.jrc.ec.europa.eu/</w:t>
        </w:r>
      </w:hyperlink>
    </w:p>
    <w:p w14:paraId="34D19E31" w14:textId="77777777" w:rsidR="00853D94" w:rsidRPr="00853D94" w:rsidRDefault="00853D94" w:rsidP="00853D94">
      <w:pPr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</w:pP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PHP. (2563). PHP: Hypertext Preprocessor. 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>สืบค้นจาก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 </w:t>
      </w:r>
      <w:hyperlink r:id="rId22" w:history="1">
        <w:r w:rsidRPr="00853D94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https://www.php.net</w:t>
        </w:r>
      </w:hyperlink>
    </w:p>
    <w:p w14:paraId="68AE7EC3" w14:textId="77777777" w:rsidR="00853D94" w:rsidRPr="00853D94" w:rsidRDefault="00853D94" w:rsidP="00853D94">
      <w:pPr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</w:pP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W3C. (2563). HTML: </w:t>
      </w:r>
      <w:proofErr w:type="spellStart"/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>HyperText</w:t>
      </w:r>
      <w:proofErr w:type="spellEnd"/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 Markup Language. 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>สืบค้นจาก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 </w:t>
      </w:r>
      <w:hyperlink r:id="rId23" w:history="1">
        <w:r w:rsidRPr="00853D94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https://www.w3.org/standards/webdesign/htmlcss</w:t>
        </w:r>
      </w:hyperlink>
    </w:p>
    <w:p w14:paraId="0941EB31" w14:textId="77777777" w:rsidR="00853D94" w:rsidRPr="00853D94" w:rsidRDefault="00853D94" w:rsidP="00853D94">
      <w:pPr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</w:pP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Mozilla Developer Network. (2563). JavaScript Guide. 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>สืบค้นจาก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 </w:t>
      </w:r>
      <w:hyperlink r:id="rId24" w:history="1">
        <w:r w:rsidRPr="00853D94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https://developer.mozilla.org/en-US/docs/Web/JavaScript</w:t>
        </w:r>
      </w:hyperlink>
    </w:p>
    <w:p w14:paraId="40E85CF1" w14:textId="77777777" w:rsidR="00853D94" w:rsidRPr="00853D94" w:rsidRDefault="00853D94" w:rsidP="00853D94">
      <w:pPr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</w:pP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>สภานิติบัญญัติไทย. (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2566). 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>กฎหมายภาษีคาร์บอนในประเทศไทย. สืบค้นจาก</w:t>
      </w:r>
      <w:r w:rsidRPr="00853D94"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  <w:t xml:space="preserve"> </w:t>
      </w:r>
      <w:hyperlink r:id="rId25" w:history="1">
        <w:r w:rsidRPr="00853D94">
          <w:rPr>
            <w:rStyle w:val="Hyperlink"/>
            <w:rFonts w:ascii="TH SarabunPSK" w:eastAsia="Sarabun" w:hAnsi="TH SarabunPSK" w:cs="TH SarabunPSK"/>
            <w:sz w:val="32"/>
            <w:szCs w:val="32"/>
            <w:lang w:val="en-US"/>
          </w:rPr>
          <w:t>https://web.parliament.go.th/section77/manage/files/file_20240623152619_2_381.pdf</w:t>
        </w:r>
      </w:hyperlink>
    </w:p>
    <w:p w14:paraId="4785D9A3" w14:textId="77777777" w:rsidR="004D03E1" w:rsidRDefault="004D03E1" w:rsidP="003064BA">
      <w:pPr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</w:pPr>
    </w:p>
    <w:p w14:paraId="3BA1694E" w14:textId="3A51B1A6" w:rsidR="003064BA" w:rsidRDefault="003064BA" w:rsidP="003E0D16">
      <w:pPr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color w:val="000000" w:themeColor="text1"/>
          <w:sz w:val="32"/>
          <w:szCs w:val="32"/>
          <w:cs/>
          <w:lang w:val="en-US"/>
        </w:rPr>
        <w:tab/>
      </w:r>
    </w:p>
    <w:p w14:paraId="60471388" w14:textId="77777777" w:rsidR="000656E7" w:rsidRDefault="000656E7" w:rsidP="003E0D16">
      <w:pPr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</w:pPr>
    </w:p>
    <w:p w14:paraId="2629753F" w14:textId="77777777" w:rsidR="000656E7" w:rsidRDefault="000656E7" w:rsidP="003E0D16">
      <w:pPr>
        <w:rPr>
          <w:rFonts w:ascii="TH SarabunPSK" w:eastAsia="Sarabun" w:hAnsi="TH SarabunPSK" w:cs="TH SarabunPSK"/>
          <w:color w:val="000000" w:themeColor="text1"/>
          <w:sz w:val="32"/>
          <w:szCs w:val="32"/>
          <w:lang w:val="en-US"/>
        </w:rPr>
      </w:pPr>
    </w:p>
    <w:p w14:paraId="7BAD45F6" w14:textId="5C640819" w:rsidR="000656E7" w:rsidRPr="001841F5" w:rsidRDefault="008901B3" w:rsidP="000656E7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</w:rPr>
        <w:lastRenderedPageBreak/>
        <w:t>10.</w:t>
      </w:r>
      <w:r>
        <w:rPr>
          <w:rFonts w:ascii="TH SarabunPSK" w:eastAsia="Sarabun" w:hAnsi="TH SarabunPSK" w:cs="TH SarabunPSK"/>
          <w:bCs/>
          <w:sz w:val="32"/>
          <w:szCs w:val="32"/>
        </w:rPr>
        <w:t xml:space="preserve"> </w:t>
      </w:r>
      <w:r w:rsidR="000656E7" w:rsidRPr="001841F5">
        <w:rPr>
          <w:rFonts w:ascii="TH SarabunPSK" w:eastAsia="Sarabun" w:hAnsi="TH SarabunPSK" w:cs="TH SarabunPSK" w:hint="cs"/>
          <w:bCs/>
          <w:sz w:val="32"/>
          <w:szCs w:val="32"/>
          <w:cs/>
        </w:rPr>
        <w:t>ประวัติและผลงานนักเรียน</w:t>
      </w:r>
    </w:p>
    <w:p w14:paraId="4161D5B2" w14:textId="77777777" w:rsidR="000656E7" w:rsidRPr="001841F5" w:rsidRDefault="000656E7" w:rsidP="000656E7">
      <w:pPr>
        <w:rPr>
          <w:rFonts w:ascii="TH SarabunPSK" w:eastAsia="Sarabun" w:hAnsi="TH SarabunPSK" w:cs="TH SarabunPSK"/>
          <w:b/>
          <w:sz w:val="32"/>
          <w:szCs w:val="32"/>
          <w:lang w:val="en-US"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นาย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 วรกฤต วรยุทธนาการ</w:t>
      </w:r>
    </w:p>
    <w:p w14:paraId="614FD3B8" w14:textId="77777777" w:rsidR="000656E7" w:rsidRPr="0069155D" w:rsidRDefault="000656E7" w:rsidP="000656E7">
      <w:pPr>
        <w:rPr>
          <w:rFonts w:ascii="TH SarabunPSK" w:eastAsia="Sarabun" w:hAnsi="TH SarabunPSK" w:cs="TH SarabunPSK"/>
          <w:b/>
          <w:sz w:val="32"/>
          <w:szCs w:val="32"/>
          <w:lang w:val="en-US"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การศึกษา ชั้นมัธยมศึกษาปีที่ 5 สายการเรียน วิทยาศาสตร์ คณิตศาสตร์และเทคโนโลยี โรงเรียนวารีเชียงใหม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่</w:t>
      </w:r>
    </w:p>
    <w:p w14:paraId="4E7A33AD" w14:textId="77777777" w:rsidR="000656E7" w:rsidRPr="001841F5" w:rsidRDefault="000656E7" w:rsidP="000656E7">
      <w:pPr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ผลงานนักเรียน</w:t>
      </w:r>
    </w:p>
    <w:p w14:paraId="411D5B06" w14:textId="77777777" w:rsidR="000656E7" w:rsidRPr="001841F5" w:rsidRDefault="000656E7" w:rsidP="000656E7">
      <w:pPr>
        <w:ind w:left="720"/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1. ได้รับรางวัลเหรียญทองแดงจากการแข่งหุ่นยนต์ </w:t>
      </w:r>
      <w:r w:rsidRPr="00E715AC">
        <w:rPr>
          <w:rFonts w:ascii="TH SarabunPSK" w:eastAsia="Sarabun" w:hAnsi="TH SarabunPSK" w:cs="TH SarabunPSK" w:hint="cs"/>
          <w:bCs/>
          <w:sz w:val="32"/>
          <w:szCs w:val="32"/>
          <w:lang w:val="en-US"/>
        </w:rPr>
        <w:t>WRG World Championship Thailand</w:t>
      </w:r>
      <w:r w:rsidRPr="001841F5">
        <w:rPr>
          <w:rFonts w:ascii="TH SarabunPSK" w:eastAsia="Sarabun" w:hAnsi="TH SarabunPSK" w:cs="TH SarabunPSK" w:hint="cs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ประจำปี 256</w:t>
      </w:r>
      <w:r w:rsidRPr="00800B33">
        <w:rPr>
          <w:rFonts w:ascii="TH SarabunPSK" w:eastAsia="Sarabun" w:hAnsi="TH SarabunPSK" w:cs="TH SarabunPSK" w:hint="cs"/>
          <w:bCs/>
          <w:sz w:val="32"/>
          <w:szCs w:val="32"/>
        </w:rPr>
        <w:t>7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สาขา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 xml:space="preserve"> </w:t>
      </w:r>
      <w:r w:rsidRPr="00E715AC">
        <w:rPr>
          <w:rFonts w:ascii="TH SarabunPSK" w:eastAsia="Sarabun" w:hAnsi="TH SarabunPSK" w:cs="TH SarabunPSK" w:hint="cs"/>
          <w:bCs/>
          <w:sz w:val="32"/>
          <w:szCs w:val="32"/>
          <w:lang w:val="en-US"/>
        </w:rPr>
        <w:t>ROS Turtlebot3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</w:p>
    <w:p w14:paraId="1E39D397" w14:textId="77777777" w:rsidR="000656E7" w:rsidRPr="00E715AC" w:rsidRDefault="000656E7" w:rsidP="000656E7">
      <w:pPr>
        <w:ind w:left="720"/>
        <w:rPr>
          <w:rFonts w:ascii="TH SarabunPSK" w:eastAsia="Sarabun" w:hAnsi="TH SarabunPSK" w:cs="TH SarabunPSK"/>
          <w:bCs/>
          <w:sz w:val="32"/>
          <w:szCs w:val="32"/>
          <w:cs/>
          <w:lang w:val="en-US"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2. ได้รับรางวัลเหรียญเงินจากการประกวดโครงงานดาราศาสตร์</w:t>
      </w:r>
      <w:r w:rsidRPr="001841F5">
        <w:rPr>
          <w:rFonts w:ascii="TH SarabunPSK" w:eastAsia="Sarabun" w:hAnsi="TH SarabunPSK" w:cs="TH SarabunPSK" w:hint="cs"/>
          <w:b/>
          <w:sz w:val="32"/>
          <w:szCs w:val="32"/>
        </w:rPr>
        <w:t xml:space="preserve"> </w:t>
      </w:r>
      <w:r w:rsidRPr="00E715AC">
        <w:rPr>
          <w:rFonts w:ascii="TH SarabunPSK" w:eastAsia="Sarabun" w:hAnsi="TH SarabunPSK" w:cs="TH SarabunPSK" w:hint="cs"/>
          <w:bCs/>
          <w:sz w:val="32"/>
          <w:szCs w:val="32"/>
        </w:rPr>
        <w:t xml:space="preserve">Thai Astronomical Conference Student Session 2024 </w:t>
      </w:r>
      <w:r w:rsidRPr="00E715AC">
        <w:rPr>
          <w:rFonts w:ascii="TH SarabunPSK" w:eastAsia="Sarabun" w:hAnsi="TH SarabunPSK" w:cs="TH SarabunPSK" w:hint="cs"/>
          <w:bCs/>
          <w:sz w:val="32"/>
          <w:szCs w:val="32"/>
          <w:cs/>
        </w:rPr>
        <w:t>ใน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หัวข้อ </w:t>
      </w:r>
      <w:r w:rsidRPr="00E715AC">
        <w:rPr>
          <w:rFonts w:ascii="TH SarabunPSK" w:eastAsia="Sarabun" w:hAnsi="TH SarabunPSK" w:cs="TH SarabunPSK" w:hint="cs"/>
          <w:bCs/>
          <w:sz w:val="32"/>
          <w:szCs w:val="32"/>
          <w:lang w:val="en-US"/>
        </w:rPr>
        <w:t>A study of Cloud Formation Over the Pacific Ocean</w:t>
      </w:r>
    </w:p>
    <w:p w14:paraId="2B771C9A" w14:textId="77777777" w:rsidR="000656E7" w:rsidRPr="001841F5" w:rsidRDefault="000656E7" w:rsidP="000656E7">
      <w:pPr>
        <w:ind w:left="720"/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3. ได้รับรางวัลเหรียญเงินจากการปร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ะ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กวดโครงงานวิทยาศาสตร์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WICE 2023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ณ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สาธารณรัฐอินโดนีเซียระดับนานาชาติประจำปี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 xml:space="preserve">2023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สาขาวิทยศา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ส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ตร์ประยุกต์ ระดับมัธยมศึกษาตอนปลาย ในชื่อ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  <w:r w:rsidRPr="008901B3">
        <w:rPr>
          <w:rFonts w:ascii="TH SarabunPSK" w:eastAsia="Sarabun" w:hAnsi="TH SarabunPSK" w:cs="TH SarabunPSK" w:hint="cs"/>
          <w:bCs/>
          <w:sz w:val="32"/>
          <w:szCs w:val="32"/>
          <w:cs/>
        </w:rPr>
        <w:t>"</w:t>
      </w:r>
      <w:r w:rsidRPr="008901B3">
        <w:rPr>
          <w:rFonts w:ascii="TH SarabunPSK" w:hAnsi="TH SarabunPSK" w:cs="TH SarabunPSK" w:hint="cs"/>
          <w:bCs/>
        </w:rPr>
        <w:t xml:space="preserve"> </w:t>
      </w:r>
      <w:r w:rsidRPr="008901B3">
        <w:rPr>
          <w:rFonts w:ascii="TH SarabunPSK" w:eastAsia="Sarabun" w:hAnsi="TH SarabunPSK" w:cs="TH SarabunPSK" w:hint="cs"/>
          <w:bCs/>
          <w:sz w:val="32"/>
          <w:szCs w:val="32"/>
        </w:rPr>
        <w:t>The development of artificial intelligence classification emotions from the tone of speech”</w:t>
      </w:r>
    </w:p>
    <w:p w14:paraId="13910422" w14:textId="77777777" w:rsidR="000656E7" w:rsidRDefault="000656E7" w:rsidP="000656E7">
      <w:pPr>
        <w:ind w:left="720"/>
        <w:rPr>
          <w:rFonts w:ascii="TH SarabunPSK" w:eastAsia="Sarabun" w:hAnsi="TH SarabunPSK" w:cs="TH SarabunPSK"/>
          <w:b/>
          <w:sz w:val="32"/>
          <w:szCs w:val="32"/>
          <w:lang w:val="en-US"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</w:rPr>
        <w:t>4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. ได้รับรางวัลชมเชยจากการแข่งขันสร้างดาวเทียม </w:t>
      </w:r>
      <w:r w:rsidRPr="008901B3">
        <w:rPr>
          <w:rFonts w:ascii="TH SarabunPSK" w:eastAsia="Sarabun" w:hAnsi="TH SarabunPSK" w:cs="TH SarabunPSK" w:hint="cs"/>
          <w:bCs/>
          <w:sz w:val="32"/>
          <w:szCs w:val="32"/>
          <w:lang w:val="en-US"/>
        </w:rPr>
        <w:t>THAILAND CANSAT-ROCKET COMPETITION 2024</w:t>
      </w:r>
    </w:p>
    <w:p w14:paraId="14F77F79" w14:textId="581173A4" w:rsidR="008901B3" w:rsidRPr="001841F5" w:rsidRDefault="008901B3" w:rsidP="008901B3">
      <w:pPr>
        <w:ind w:left="720"/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</w:rPr>
        <w:t>5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>.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ได้รับรางวัลเหรียญเงินจากการปร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ะ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กวดโครงงานวิทยาศาสตร์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WSEEC 2025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ณ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สาธารณรัฐอินโดนีเซียระดับนานาชาติประจำปี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>20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>25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สาขา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สิงแวดล้อม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ระดับมัธยมศึกษาตอนปลาย ในชื่อ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"</w:t>
      </w:r>
      <w:proofErr w:type="spellStart"/>
      <w:r w:rsidRPr="008901B3">
        <w:rPr>
          <w:rFonts w:ascii="TH SarabunPSK" w:eastAsia="Sarabun" w:hAnsi="TH SarabunPSK" w:cs="TH SarabunPSK"/>
          <w:bCs/>
          <w:sz w:val="32"/>
          <w:szCs w:val="32"/>
        </w:rPr>
        <w:t>Zeropath</w:t>
      </w:r>
      <w:proofErr w:type="spellEnd"/>
      <w:r w:rsidRPr="008901B3">
        <w:rPr>
          <w:rFonts w:ascii="TH SarabunPSK" w:eastAsia="Sarabun" w:hAnsi="TH SarabunPSK" w:cs="TH SarabunPSK"/>
          <w:bCs/>
          <w:sz w:val="32"/>
          <w:szCs w:val="32"/>
        </w:rPr>
        <w:t>: Web Application for Calculating and Reporting Carbon Emissions</w:t>
      </w:r>
      <w:r w:rsidRPr="001841F5">
        <w:rPr>
          <w:rFonts w:ascii="TH SarabunPSK" w:eastAsia="Sarabun" w:hAnsi="TH SarabunPSK" w:cs="TH SarabunPSK" w:hint="cs"/>
          <w:b/>
          <w:sz w:val="32"/>
          <w:szCs w:val="32"/>
        </w:rPr>
        <w:t>”</w:t>
      </w:r>
    </w:p>
    <w:p w14:paraId="3563C133" w14:textId="219C712D" w:rsidR="008901B3" w:rsidRPr="008901B3" w:rsidRDefault="008901B3" w:rsidP="008901B3">
      <w:pPr>
        <w:ind w:left="720"/>
        <w:rPr>
          <w:rFonts w:ascii="TH SarabunPSK" w:eastAsia="Sarabun" w:hAnsi="TH SarabunPSK" w:cs="TH SarabunPSK"/>
          <w:bCs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sz w:val="32"/>
          <w:szCs w:val="32"/>
        </w:rPr>
        <w:t>6</w:t>
      </w:r>
      <w:r w:rsidRPr="008901B3">
        <w:rPr>
          <w:rFonts w:ascii="TH SarabunPSK" w:eastAsia="Sarabun" w:hAnsi="TH SarabunPSK" w:cs="TH SarabunPSK"/>
          <w:b/>
          <w:sz w:val="32"/>
          <w:szCs w:val="32"/>
        </w:rPr>
        <w:t>.</w:t>
      </w:r>
      <w:r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ได้รับรางวัล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ชมเชย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จากการปร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ะ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กวดโครงงานวิทยาศาสตร์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</w:t>
      </w:r>
      <w:proofErr w:type="spellStart"/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>EnerG</w:t>
      </w:r>
      <w:proofErr w:type="spellEnd"/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-UP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พลังงานสะอาดพลิกโลก ณ คณะวิศวกรรมศาสตร์สถาบัน</w:t>
      </w:r>
      <w:proofErr w:type="spellStart"/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เทค</w:t>
      </w:r>
      <w:proofErr w:type="spellEnd"/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โน</w:t>
      </w:r>
      <w:proofErr w:type="spellStart"/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โล</w:t>
      </w:r>
      <w:proofErr w:type="spellEnd"/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ยี่พระจอมเกล้าคุณทหารลาดกระบัง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ใน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หัวข้อ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"</w:t>
      </w:r>
      <w:r>
        <w:rPr>
          <w:rFonts w:ascii="TH SarabunPSK" w:eastAsia="Sarabun" w:hAnsi="TH SarabunPSK" w:cs="TH SarabunPSK"/>
          <w:bCs/>
          <w:sz w:val="32"/>
          <w:szCs w:val="32"/>
          <w:lang w:val="en-US"/>
        </w:rPr>
        <w:t xml:space="preserve">ZeroPath : </w:t>
      </w:r>
      <w:r w:rsidRPr="000656E7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เว็บแอพพลิเคชันคำนวณและรายงานการปล่อยคาร์บอนไดออกไซด์</w:t>
      </w:r>
      <w:r>
        <w:rPr>
          <w:rFonts w:ascii="TH SarabunPSK" w:eastAsia="Sarabun" w:hAnsi="TH SarabunPSK" w:cs="TH SarabunPSK"/>
          <w:bCs/>
          <w:sz w:val="32"/>
          <w:szCs w:val="32"/>
          <w:lang w:val="en-US"/>
        </w:rPr>
        <w:t>”</w:t>
      </w:r>
    </w:p>
    <w:p w14:paraId="4EF78F87" w14:textId="079A46F0" w:rsidR="008901B3" w:rsidRDefault="008901B3" w:rsidP="008901B3">
      <w:pPr>
        <w:ind w:left="720"/>
        <w:rPr>
          <w:rFonts w:ascii="TH SarabunPSK" w:eastAsia="Sarabun" w:hAnsi="TH SarabunPSK" w:cs="TH SarabunPSK"/>
          <w:bCs/>
          <w:sz w:val="32"/>
          <w:szCs w:val="32"/>
        </w:rPr>
      </w:pPr>
      <w:r>
        <w:rPr>
          <w:rFonts w:ascii="TH SarabunPSK" w:eastAsia="Sarabun" w:hAnsi="TH SarabunPSK" w:cs="TH SarabunPSK"/>
          <w:b/>
          <w:sz w:val="32"/>
          <w:szCs w:val="32"/>
        </w:rPr>
        <w:t>7</w:t>
      </w:r>
      <w:r w:rsidRPr="008901B3">
        <w:rPr>
          <w:rFonts w:ascii="TH SarabunPSK" w:eastAsia="Sarabun" w:hAnsi="TH SarabunPSK" w:cs="TH SarabunPSK"/>
          <w:b/>
          <w:sz w:val="32"/>
          <w:szCs w:val="32"/>
        </w:rPr>
        <w:t>.</w:t>
      </w:r>
      <w:r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ได้รับรางวัล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ชนะเลิศ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จากการปร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ะ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กวดโครงงานวิทยา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การข้อมูล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</w:t>
      </w:r>
      <w:r w:rsidRPr="000656E7">
        <w:rPr>
          <w:rFonts w:ascii="TH SarabunPSK" w:eastAsia="Sarabun" w:hAnsi="TH SarabunPSK" w:cs="TH SarabunPSK"/>
          <w:bCs/>
          <w:sz w:val="32"/>
          <w:szCs w:val="32"/>
          <w:lang w:val="en-US"/>
        </w:rPr>
        <w:t>Data Science Project Competition 2024</w:t>
      </w:r>
      <w:r w:rsidRPr="000656E7">
        <w:rPr>
          <w:rFonts w:ascii="TH SarabunPSK" w:eastAsia="Sarabun" w:hAnsi="TH SarabunPSK" w:cs="TH SarabunPSK" w:hint="cs"/>
          <w:bCs/>
          <w:sz w:val="32"/>
          <w:szCs w:val="32"/>
          <w:cs/>
          <w:lang w:val="en-US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ณ คณะวิทยาศาสตร์มหาวิทยาลัยเชียงใหม่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ใน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หัวข้อ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"</w:t>
      </w:r>
      <w:r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เว็บแอพพลิเคชั่นวิเคราะห์ความยั่งยืนและปริมาณคาร์บอนฟุตพ</w:t>
      </w:r>
      <w:proofErr w:type="spellStart"/>
      <w:r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ริ้</w:t>
      </w:r>
      <w:proofErr w:type="spellEnd"/>
      <w:r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นท์ของบริษัทนิ่มซี่เส็งขนส่ง</w:t>
      </w:r>
      <w:r w:rsidRPr="008901B3">
        <w:rPr>
          <w:rFonts w:ascii="TH SarabunPSK" w:eastAsia="Sarabun" w:hAnsi="TH SarabunPSK" w:cs="TH SarabunPSK"/>
          <w:bCs/>
          <w:sz w:val="32"/>
          <w:szCs w:val="32"/>
        </w:rPr>
        <w:t>1988</w:t>
      </w:r>
      <w:r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จำกัด</w:t>
      </w:r>
      <w:r>
        <w:rPr>
          <w:rFonts w:ascii="TH SarabunPSK" w:eastAsia="Sarabun" w:hAnsi="TH SarabunPSK" w:cs="TH SarabunPSK"/>
          <w:bCs/>
          <w:sz w:val="32"/>
          <w:szCs w:val="32"/>
          <w:lang w:val="en-US"/>
        </w:rPr>
        <w:t>”</w:t>
      </w:r>
    </w:p>
    <w:p w14:paraId="0A4A0B42" w14:textId="4E0CD5DA" w:rsidR="008901B3" w:rsidRDefault="008901B3" w:rsidP="008901B3">
      <w:pPr>
        <w:ind w:left="720"/>
        <w:rPr>
          <w:rFonts w:ascii="TH SarabunPSK" w:eastAsia="Sarabun" w:hAnsi="TH SarabunPSK" w:cs="TH SarabunPSK"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sz w:val="32"/>
          <w:szCs w:val="32"/>
        </w:rPr>
        <w:t>8</w:t>
      </w:r>
      <w:r w:rsidRPr="008901B3">
        <w:rPr>
          <w:rFonts w:ascii="TH SarabunPSK" w:eastAsia="Sarabun" w:hAnsi="TH SarabunPSK" w:cs="TH SarabunPSK"/>
          <w:b/>
          <w:sz w:val="32"/>
          <w:szCs w:val="32"/>
        </w:rPr>
        <w:t>.</w:t>
      </w:r>
      <w:r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ได้รับรางวัล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ชนะเลิศอันดับ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2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จากการประกวดโครงงานวิทยาศาสตร์ในรายการ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proofErr w:type="spellStart"/>
      <w:r>
        <w:rPr>
          <w:rFonts w:ascii="TH SarabunPSK" w:eastAsia="Sarabun" w:hAnsi="TH SarabunPSK" w:cs="TH SarabunPSK"/>
          <w:sz w:val="32"/>
          <w:szCs w:val="32"/>
        </w:rPr>
        <w:t>Intania</w:t>
      </w:r>
      <w:proofErr w:type="spellEnd"/>
      <w:r>
        <w:rPr>
          <w:rFonts w:ascii="TH SarabunPSK" w:eastAsia="Sarabun" w:hAnsi="TH SarabunPSK" w:cs="TH SarabunPSK"/>
          <w:sz w:val="32"/>
          <w:szCs w:val="32"/>
        </w:rPr>
        <w:t xml:space="preserve"> Innovation Contest by Chula Engineering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คณะวิศวกรรมศาสตร์จุฬาลงกรณ์มหาวิทยาลัย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 xml:space="preserve"> ในหัวข้อ "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 xml:space="preserve">ZeroPath :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เว็บแอพพลิเคชันคำนวณและรายงานการปล่อยคาร์บอนไดออกไซด์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>”</w:t>
      </w:r>
    </w:p>
    <w:p w14:paraId="559E94F4" w14:textId="172D1391" w:rsidR="008901B3" w:rsidRDefault="008901B3" w:rsidP="008901B3">
      <w:pPr>
        <w:ind w:left="720"/>
        <w:rPr>
          <w:rFonts w:ascii="TH SarabunPSK" w:eastAsia="Sarabun" w:hAnsi="TH SarabunPSK" w:cs="TH SarabunPSK"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lastRenderedPageBreak/>
        <w:t>9</w:t>
      </w:r>
      <w:r w:rsidRPr="008901B3">
        <w:rPr>
          <w:rFonts w:ascii="TH SarabunPSK" w:eastAsia="Sarabun" w:hAnsi="TH SarabunPSK" w:cs="TH SarabunPSK"/>
          <w:b/>
          <w:sz w:val="32"/>
          <w:szCs w:val="32"/>
        </w:rPr>
        <w:t>.</w:t>
      </w:r>
      <w:r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ได้รับรางวัล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Best Business 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มอบโดยสมาคม 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>Fintech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แห่งประเทศไทย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จากการประกวดโครงงานวิทยาศาสตร์ในรายการ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proofErr w:type="spellStart"/>
      <w:r>
        <w:rPr>
          <w:rFonts w:ascii="TH SarabunPSK" w:eastAsia="Sarabun" w:hAnsi="TH SarabunPSK" w:cs="TH SarabunPSK"/>
          <w:sz w:val="32"/>
          <w:szCs w:val="32"/>
        </w:rPr>
        <w:t>Intania</w:t>
      </w:r>
      <w:proofErr w:type="spellEnd"/>
      <w:r>
        <w:rPr>
          <w:rFonts w:ascii="TH SarabunPSK" w:eastAsia="Sarabun" w:hAnsi="TH SarabunPSK" w:cs="TH SarabunPSK"/>
          <w:sz w:val="32"/>
          <w:szCs w:val="32"/>
        </w:rPr>
        <w:t xml:space="preserve"> Innovation Contest by Chula Engineering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คณะวิศวกรรมศาสตร์จุฬาลงกรณ์มหาวิทยาลัย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 xml:space="preserve"> ในหัวข้อ "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 xml:space="preserve">ZeroPath :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เว็บแอพพลิเคชันคำนวณและรายงานการปล่อยคาร์บอนไดออกไซด์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>”</w:t>
      </w:r>
    </w:p>
    <w:p w14:paraId="15DB311A" w14:textId="77777777" w:rsidR="008901B3" w:rsidRPr="008901B3" w:rsidRDefault="008901B3" w:rsidP="000656E7">
      <w:pPr>
        <w:ind w:left="720"/>
        <w:rPr>
          <w:rFonts w:ascii="TH SarabunPSK" w:eastAsia="Sarabun" w:hAnsi="TH SarabunPSK" w:cs="TH SarabunPSK"/>
          <w:b/>
          <w:sz w:val="32"/>
          <w:szCs w:val="32"/>
          <w:lang w:val="en-US"/>
        </w:rPr>
      </w:pPr>
    </w:p>
    <w:p w14:paraId="3D584B11" w14:textId="77777777" w:rsidR="000656E7" w:rsidRPr="001841F5" w:rsidRDefault="000656E7" w:rsidP="000656E7">
      <w:pPr>
        <w:rPr>
          <w:rFonts w:ascii="TH SarabunPSK" w:eastAsia="Sarabun" w:hAnsi="TH SarabunPSK" w:cs="TH SarabunPSK"/>
          <w:b/>
          <w:sz w:val="32"/>
          <w:szCs w:val="32"/>
        </w:rPr>
      </w:pPr>
    </w:p>
    <w:p w14:paraId="7F44A649" w14:textId="77777777" w:rsidR="000656E7" w:rsidRPr="001841F5" w:rsidRDefault="000656E7" w:rsidP="000656E7">
      <w:pPr>
        <w:rPr>
          <w:rFonts w:ascii="TH SarabunPSK" w:eastAsia="Sarabun" w:hAnsi="TH SarabunPSK" w:cs="TH SarabunPSK"/>
          <w:b/>
          <w:sz w:val="32"/>
          <w:szCs w:val="32"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นาย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ธนวัฒน์ วิภาตะศิลปิน           </w:t>
      </w:r>
    </w:p>
    <w:p w14:paraId="07AC39EE" w14:textId="77777777" w:rsidR="000656E7" w:rsidRPr="001841F5" w:rsidRDefault="000656E7" w:rsidP="000656E7">
      <w:pPr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การศึกษา ชั้นมั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ธ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ยมศึกษาปีที่ 5 สายการเรียน วิทยาศาสตร์ คณิตศาสตร์และเทคโนโลยี โรงเรียนวารีเชียงใหม่</w:t>
      </w:r>
    </w:p>
    <w:p w14:paraId="7537193A" w14:textId="77777777" w:rsidR="000656E7" w:rsidRPr="001841F5" w:rsidRDefault="000656E7" w:rsidP="000656E7">
      <w:pPr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ผลงานนักเรียน</w:t>
      </w:r>
    </w:p>
    <w:p w14:paraId="5DCFC7FF" w14:textId="77777777" w:rsidR="000656E7" w:rsidRPr="001841F5" w:rsidRDefault="000656E7" w:rsidP="000656E7">
      <w:pPr>
        <w:ind w:left="720"/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</w:pPr>
      <w:r w:rsidRPr="008901B3">
        <w:rPr>
          <w:rFonts w:ascii="TH SarabunPSK" w:eastAsia="Sarabun" w:hAnsi="TH SarabunPSK" w:cs="TH SarabunPSK" w:hint="cs"/>
          <w:bCs/>
          <w:sz w:val="32"/>
          <w:szCs w:val="32"/>
          <w:cs/>
        </w:rPr>
        <w:t>1.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ได้รับรางวัลเหรียญทองจากการแข่งหุ่นยนต์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>WRG World Championship Thailand</w:t>
      </w:r>
      <w:r w:rsidRPr="001841F5">
        <w:rPr>
          <w:rFonts w:ascii="TH SarabunPSK" w:eastAsia="Sarabun" w:hAnsi="TH SarabunPSK" w:cs="TH SarabunPSK" w:hint="cs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ประจำปี 256</w:t>
      </w:r>
      <w:r w:rsidRPr="00800B33">
        <w:rPr>
          <w:rFonts w:ascii="TH SarabunPSK" w:eastAsia="Sarabun" w:hAnsi="TH SarabunPSK" w:cs="TH SarabunPSK" w:hint="cs"/>
          <w:bCs/>
          <w:sz w:val="32"/>
          <w:szCs w:val="32"/>
        </w:rPr>
        <w:t>7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สาขา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 xml:space="preserve"> ROS Turtlebot3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และได้เป็นตัวแทนประเทศไทยในการแข่งขัน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>STEAMCUP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>2024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 ที่ สาธารณรัฐเกาหลีใต้</w:t>
      </w:r>
    </w:p>
    <w:p w14:paraId="07385A48" w14:textId="31453424" w:rsidR="000656E7" w:rsidRDefault="000656E7" w:rsidP="000656E7">
      <w:pPr>
        <w:ind w:left="720"/>
        <w:rPr>
          <w:rFonts w:ascii="TH SarabunPSK" w:eastAsia="Sarabun" w:hAnsi="TH SarabunPSK" w:cs="TH SarabunPSK"/>
          <w:b/>
          <w:sz w:val="32"/>
          <w:szCs w:val="32"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</w:rPr>
        <w:t>2.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เป็นตัวแทนประเทศไทยในการแข่งขันหุ่นยนต์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STEAMCUP2024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ณ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สาธารณรัฐเกาหลีใต้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และ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ได้รางวัล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รางวัลเหรียญทอง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แดง ในรายการ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proofErr w:type="spellStart"/>
      <w:r>
        <w:rPr>
          <w:rFonts w:ascii="TH SarabunPSK" w:eastAsia="Sarabun" w:hAnsi="TH SarabunPSK" w:cs="TH SarabunPSK"/>
          <w:b/>
          <w:sz w:val="32"/>
          <w:szCs w:val="32"/>
        </w:rPr>
        <w:t>Turtlebot</w:t>
      </w:r>
      <w:proofErr w:type="spellEnd"/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proofErr w:type="spellStart"/>
      <w:r>
        <w:rPr>
          <w:rFonts w:ascii="TH SarabunPSK" w:eastAsia="Sarabun" w:hAnsi="TH SarabunPSK" w:cs="TH SarabunPSK"/>
          <w:b/>
          <w:sz w:val="32"/>
          <w:szCs w:val="32"/>
        </w:rPr>
        <w:t>Autorace</w:t>
      </w:r>
      <w:proofErr w:type="spellEnd"/>
    </w:p>
    <w:p w14:paraId="34D3302E" w14:textId="4B91D249" w:rsidR="000656E7" w:rsidRPr="008901B3" w:rsidRDefault="000656E7" w:rsidP="008901B3">
      <w:pPr>
        <w:ind w:left="720"/>
        <w:rPr>
          <w:rFonts w:ascii="TH SarabunPSK" w:eastAsia="Sarabun" w:hAnsi="TH SarabunPSK" w:cs="TH SarabunPSK"/>
          <w:bCs/>
          <w:sz w:val="32"/>
          <w:szCs w:val="32"/>
          <w:lang w:val="en-US"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</w:rPr>
        <w:t>3.</w:t>
      </w:r>
      <w:r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ได้รับรางวัล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ชมเชย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จากการปร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ะ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กวดโครงงานวิทยาศาสตร์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</w:t>
      </w:r>
      <w:proofErr w:type="spellStart"/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>EnerG</w:t>
      </w:r>
      <w:proofErr w:type="spellEnd"/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-UP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พลังงานสะอาดพลิกโลก ณ คณะวิศวกรรมศาสตร์สถาบัน</w:t>
      </w:r>
      <w:proofErr w:type="spellStart"/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เทค</w:t>
      </w:r>
      <w:proofErr w:type="spellEnd"/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โน</w:t>
      </w:r>
      <w:proofErr w:type="spellStart"/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โล</w:t>
      </w:r>
      <w:proofErr w:type="spellEnd"/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ยี่พระจอมเกล้าคุณทหารลาดกระบัง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ใน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หัวข้อ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"</w:t>
      </w:r>
      <w:r>
        <w:rPr>
          <w:rFonts w:ascii="TH SarabunPSK" w:eastAsia="Sarabun" w:hAnsi="TH SarabunPSK" w:cs="TH SarabunPSK"/>
          <w:bCs/>
          <w:sz w:val="32"/>
          <w:szCs w:val="32"/>
          <w:lang w:val="en-US"/>
        </w:rPr>
        <w:t xml:space="preserve">ZeroPath : </w:t>
      </w:r>
      <w:r w:rsidRPr="000656E7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เว็บแอพพลิเคชันคำนวณและรายงานการปล่อยคาร์บอนไดออกไซด์</w:t>
      </w:r>
      <w:r>
        <w:rPr>
          <w:rFonts w:ascii="TH SarabunPSK" w:eastAsia="Sarabun" w:hAnsi="TH SarabunPSK" w:cs="TH SarabunPSK"/>
          <w:bCs/>
          <w:sz w:val="32"/>
          <w:szCs w:val="32"/>
          <w:lang w:val="en-US"/>
        </w:rPr>
        <w:t>”</w:t>
      </w:r>
    </w:p>
    <w:p w14:paraId="6C60D185" w14:textId="2F39D30F" w:rsidR="000656E7" w:rsidRDefault="000656E7" w:rsidP="000656E7">
      <w:pPr>
        <w:ind w:left="720"/>
        <w:rPr>
          <w:rFonts w:ascii="TH SarabunPSK" w:eastAsia="Sarabun" w:hAnsi="TH SarabunPSK" w:cs="TH SarabunPSK"/>
          <w:bCs/>
          <w:sz w:val="32"/>
          <w:szCs w:val="32"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</w:rPr>
        <w:t>4.</w:t>
      </w:r>
      <w:r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ได้รับรางวัล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ชนะเลิศ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จากการปร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ะ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กวดโครงงานวิทยา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การข้อมูล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</w:t>
      </w:r>
      <w:r w:rsidRPr="000656E7">
        <w:rPr>
          <w:rFonts w:ascii="TH SarabunPSK" w:eastAsia="Sarabun" w:hAnsi="TH SarabunPSK" w:cs="TH SarabunPSK"/>
          <w:bCs/>
          <w:sz w:val="32"/>
          <w:szCs w:val="32"/>
          <w:lang w:val="en-US"/>
        </w:rPr>
        <w:t>Data Science Project Competition 2024</w:t>
      </w:r>
      <w:r w:rsidRPr="000656E7">
        <w:rPr>
          <w:rFonts w:ascii="TH SarabunPSK" w:eastAsia="Sarabun" w:hAnsi="TH SarabunPSK" w:cs="TH SarabunPSK" w:hint="cs"/>
          <w:bCs/>
          <w:sz w:val="32"/>
          <w:szCs w:val="32"/>
          <w:cs/>
          <w:lang w:val="en-US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ณ คณะวิทยาศาสตร์มหาวิทยาลัยเชียงใหม่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ใน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หัวข้อ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"</w:t>
      </w:r>
      <w:r w:rsidR="008901B3"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เว็บแอพพลิเคชั่นวิเคราะห์ความยั่งยืนและปริมาณคาร์บอนฟุตพ</w:t>
      </w:r>
      <w:proofErr w:type="spellStart"/>
      <w:r w:rsidR="008901B3"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ริ้</w:t>
      </w:r>
      <w:proofErr w:type="spellEnd"/>
      <w:r w:rsidR="008901B3"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นท์ของบริษัทนิ่มซี่เส็งขนส่ง</w:t>
      </w:r>
      <w:r w:rsidR="008901B3" w:rsidRPr="008901B3">
        <w:rPr>
          <w:rFonts w:ascii="TH SarabunPSK" w:eastAsia="Sarabun" w:hAnsi="TH SarabunPSK" w:cs="TH SarabunPSK"/>
          <w:bCs/>
          <w:sz w:val="32"/>
          <w:szCs w:val="32"/>
        </w:rPr>
        <w:t>1988</w:t>
      </w:r>
      <w:r w:rsidR="008901B3"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จำกัด</w:t>
      </w:r>
      <w:r>
        <w:rPr>
          <w:rFonts w:ascii="TH SarabunPSK" w:eastAsia="Sarabun" w:hAnsi="TH SarabunPSK" w:cs="TH SarabunPSK"/>
          <w:bCs/>
          <w:sz w:val="32"/>
          <w:szCs w:val="32"/>
          <w:lang w:val="en-US"/>
        </w:rPr>
        <w:t>”</w:t>
      </w:r>
    </w:p>
    <w:p w14:paraId="3632585F" w14:textId="657EB517" w:rsidR="000656E7" w:rsidRDefault="000656E7" w:rsidP="000656E7">
      <w:pPr>
        <w:ind w:left="720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</w:rPr>
        <w:t>5.</w:t>
      </w:r>
      <w:r w:rsidR="008901B3"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ได้รับรางวัล</w:t>
      </w:r>
      <w:r w:rsidR="008901B3">
        <w:rPr>
          <w:rFonts w:ascii="TH SarabunPSK" w:eastAsia="Sarabun" w:hAnsi="TH SarabunPSK" w:cs="TH SarabunPSK" w:hint="cs"/>
          <w:sz w:val="32"/>
          <w:szCs w:val="32"/>
          <w:cs/>
        </w:rPr>
        <w:t>ชนะเลิศอันดับ</w:t>
      </w:r>
      <w:r w:rsidR="008901B3">
        <w:rPr>
          <w:rFonts w:ascii="TH SarabunPSK" w:eastAsia="Sarabun" w:hAnsi="TH SarabunPSK" w:cs="TH SarabunPSK"/>
          <w:sz w:val="32"/>
          <w:szCs w:val="32"/>
          <w:lang w:val="en-US"/>
        </w:rPr>
        <w:t xml:space="preserve"> 2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จากการประกวดโครงงานวิทยาศาสตร์ในรายการ</w:t>
      </w:r>
      <w:r w:rsidR="008901B3">
        <w:rPr>
          <w:rFonts w:ascii="TH SarabunPSK" w:eastAsia="Sarabun" w:hAnsi="TH SarabunPSK" w:cs="TH SarabunPSK"/>
          <w:sz w:val="32"/>
          <w:szCs w:val="32"/>
        </w:rPr>
        <w:t xml:space="preserve"> </w:t>
      </w:r>
      <w:proofErr w:type="spellStart"/>
      <w:r w:rsidR="008901B3">
        <w:rPr>
          <w:rFonts w:ascii="TH SarabunPSK" w:eastAsia="Sarabun" w:hAnsi="TH SarabunPSK" w:cs="TH SarabunPSK"/>
          <w:sz w:val="32"/>
          <w:szCs w:val="32"/>
        </w:rPr>
        <w:t>Intania</w:t>
      </w:r>
      <w:proofErr w:type="spellEnd"/>
      <w:r w:rsidR="008901B3">
        <w:rPr>
          <w:rFonts w:ascii="TH SarabunPSK" w:eastAsia="Sarabun" w:hAnsi="TH SarabunPSK" w:cs="TH SarabunPSK"/>
          <w:sz w:val="32"/>
          <w:szCs w:val="32"/>
        </w:rPr>
        <w:t xml:space="preserve"> Innovation Contest by Chula Engineering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 w:rsidR="008901B3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คณะวิศวกรรมศาสตร์จุฬาลงกรณ์มหาวิทยาลัย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 xml:space="preserve"> ในหัวข้อ "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 xml:space="preserve">ZeroPath :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เว็บแอพพลิเคชันคำนวณและรายงานการปล่อยคาร์บอนไดออกไซด์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>”</w:t>
      </w:r>
    </w:p>
    <w:p w14:paraId="78D6F398" w14:textId="566E54A1" w:rsidR="008901B3" w:rsidRDefault="008901B3" w:rsidP="008901B3">
      <w:pPr>
        <w:ind w:left="720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  <w:lang w:val="en-US"/>
        </w:rPr>
        <w:t>6</w:t>
      </w:r>
      <w:r w:rsidRPr="008901B3">
        <w:rPr>
          <w:rFonts w:ascii="TH SarabunPSK" w:eastAsia="Sarabun" w:hAnsi="TH SarabunPSK" w:cs="TH SarabunPSK"/>
          <w:b/>
          <w:sz w:val="32"/>
          <w:szCs w:val="32"/>
        </w:rPr>
        <w:t>.</w:t>
      </w:r>
      <w:r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ได้รับรางวัล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 xml:space="preserve"> Best Business 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มอบโดยสมาคม </w:t>
      </w:r>
      <w:r>
        <w:rPr>
          <w:rFonts w:ascii="TH SarabunPSK" w:eastAsia="Sarabun" w:hAnsi="TH SarabunPSK" w:cs="TH SarabunPSK"/>
          <w:sz w:val="32"/>
          <w:szCs w:val="32"/>
          <w:lang w:val="en-US"/>
        </w:rPr>
        <w:t>Fintech</w:t>
      </w:r>
      <w:r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แห่งประเทศไทย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จากการประกวดโครงงานวิทยาศาสตร์ในรายการ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proofErr w:type="spellStart"/>
      <w:r>
        <w:rPr>
          <w:rFonts w:ascii="TH SarabunPSK" w:eastAsia="Sarabun" w:hAnsi="TH SarabunPSK" w:cs="TH SarabunPSK"/>
          <w:sz w:val="32"/>
          <w:szCs w:val="32"/>
        </w:rPr>
        <w:t>Intania</w:t>
      </w:r>
      <w:proofErr w:type="spellEnd"/>
      <w:r>
        <w:rPr>
          <w:rFonts w:ascii="TH SarabunPSK" w:eastAsia="Sarabun" w:hAnsi="TH SarabunPSK" w:cs="TH SarabunPSK"/>
          <w:sz w:val="32"/>
          <w:szCs w:val="32"/>
        </w:rPr>
        <w:t xml:space="preserve"> Innovation Contest by Chula Engineering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คณะวิศวกรรมศาสตร์จุฬาลงกรณ์มหาวิทยาลัย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 xml:space="preserve"> ในหัวข้อ "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 xml:space="preserve">ZeroPath :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เว็บแอพพลิเคชันคำนวณและรายงานการปล่อยคาร์บอนไดออกไซด์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>”</w:t>
      </w:r>
    </w:p>
    <w:p w14:paraId="2A57ED2A" w14:textId="52B5F4A0" w:rsidR="008901B3" w:rsidRPr="001841F5" w:rsidRDefault="008901B3" w:rsidP="008901B3">
      <w:pPr>
        <w:ind w:left="720"/>
        <w:rPr>
          <w:rFonts w:ascii="TH SarabunPSK" w:eastAsia="Sarabun" w:hAnsi="TH SarabunPSK" w:cs="TH SarabunPSK"/>
          <w:b/>
          <w:sz w:val="32"/>
          <w:szCs w:val="32"/>
          <w:cs/>
        </w:rPr>
      </w:pPr>
      <w:r>
        <w:rPr>
          <w:rFonts w:ascii="TH SarabunPSK" w:eastAsia="Sarabun" w:hAnsi="TH SarabunPSK" w:cs="TH SarabunPSK"/>
          <w:b/>
          <w:sz w:val="32"/>
          <w:szCs w:val="32"/>
        </w:rPr>
        <w:lastRenderedPageBreak/>
        <w:t>7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. ได้รับรางวัลเหรียญเงินจากการปร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ะ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กวดโครงงานวิทยาศาสตร์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WSEEC 2025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ณ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สาธารณรัฐอินโดนีเซียระดับนานาชาติประจำปี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>20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>25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สาขา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สิงแวดล้อม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ระดับมัธยมศึกษาตอนปลาย ในชื่อ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"</w:t>
      </w:r>
      <w:proofErr w:type="spellStart"/>
      <w:r w:rsidRPr="008901B3">
        <w:rPr>
          <w:rFonts w:ascii="TH SarabunPSK" w:eastAsia="Sarabun" w:hAnsi="TH SarabunPSK" w:cs="TH SarabunPSK"/>
          <w:bCs/>
          <w:sz w:val="32"/>
          <w:szCs w:val="32"/>
        </w:rPr>
        <w:t>Zeropath</w:t>
      </w:r>
      <w:proofErr w:type="spellEnd"/>
      <w:r w:rsidRPr="008901B3">
        <w:rPr>
          <w:rFonts w:ascii="TH SarabunPSK" w:eastAsia="Sarabun" w:hAnsi="TH SarabunPSK" w:cs="TH SarabunPSK"/>
          <w:bCs/>
          <w:sz w:val="32"/>
          <w:szCs w:val="32"/>
        </w:rPr>
        <w:t>: Web Application for Calculating and Reporting Carbon Emissions</w:t>
      </w:r>
      <w:r w:rsidRPr="001841F5">
        <w:rPr>
          <w:rFonts w:ascii="TH SarabunPSK" w:eastAsia="Sarabun" w:hAnsi="TH SarabunPSK" w:cs="TH SarabunPSK" w:hint="cs"/>
          <w:b/>
          <w:sz w:val="32"/>
          <w:szCs w:val="32"/>
        </w:rPr>
        <w:t>”</w:t>
      </w:r>
    </w:p>
    <w:p w14:paraId="4C8BCD83" w14:textId="77777777" w:rsidR="008901B3" w:rsidRDefault="008901B3" w:rsidP="008901B3">
      <w:pPr>
        <w:ind w:left="720"/>
        <w:rPr>
          <w:rFonts w:ascii="TH SarabunPSK" w:eastAsia="Sarabun" w:hAnsi="TH SarabunPSK" w:cs="TH SarabunPSK"/>
          <w:bCs/>
          <w:sz w:val="32"/>
          <w:szCs w:val="32"/>
        </w:rPr>
      </w:pPr>
    </w:p>
    <w:p w14:paraId="173C2152" w14:textId="77777777" w:rsidR="008901B3" w:rsidRPr="008901B3" w:rsidRDefault="008901B3" w:rsidP="000656E7">
      <w:pPr>
        <w:ind w:left="720"/>
        <w:rPr>
          <w:rFonts w:ascii="TH SarabunPSK" w:eastAsia="Sarabun" w:hAnsi="TH SarabunPSK" w:cs="TH SarabunPSK"/>
          <w:bCs/>
          <w:sz w:val="32"/>
          <w:szCs w:val="32"/>
          <w:lang w:val="en-US"/>
        </w:rPr>
      </w:pPr>
    </w:p>
    <w:p w14:paraId="23618B3B" w14:textId="77777777" w:rsidR="000656E7" w:rsidRPr="000656E7" w:rsidRDefault="000656E7" w:rsidP="000656E7">
      <w:pPr>
        <w:ind w:left="720"/>
        <w:rPr>
          <w:rFonts w:ascii="TH SarabunPSK" w:eastAsia="Sarabun" w:hAnsi="TH SarabunPSK" w:cs="TH SarabunPSK"/>
          <w:bCs/>
          <w:sz w:val="32"/>
          <w:szCs w:val="32"/>
          <w:lang w:val="en-US"/>
        </w:rPr>
      </w:pPr>
    </w:p>
    <w:p w14:paraId="17EC2B10" w14:textId="77777777" w:rsidR="000656E7" w:rsidRPr="001841F5" w:rsidRDefault="000656E7" w:rsidP="000656E7">
      <w:pPr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นาย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ชิตพล นันต๊ะพง</w:t>
      </w:r>
      <w:proofErr w:type="spellStart"/>
      <w:r w:rsidRPr="001841F5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ษ์</w:t>
      </w:r>
      <w:proofErr w:type="spellEnd"/>
      <w:r w:rsidRPr="001841F5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         </w:t>
      </w:r>
    </w:p>
    <w:p w14:paraId="5A3CD369" w14:textId="77777777" w:rsidR="000656E7" w:rsidRPr="001841F5" w:rsidRDefault="000656E7" w:rsidP="000656E7">
      <w:pPr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การศึกษา ชั้นมั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ธ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ยมศึกษาปีที่ 5 สายการเรียน วิทยาศาสตร์ คณิตศาสตร์และเทคโนโลยี โรงเรียนวารีเชียงใหม่</w:t>
      </w:r>
    </w:p>
    <w:p w14:paraId="6A8751BD" w14:textId="77777777" w:rsidR="000656E7" w:rsidRPr="001841F5" w:rsidRDefault="000656E7" w:rsidP="000656E7">
      <w:pPr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ผลงานนักเรียน</w:t>
      </w:r>
    </w:p>
    <w:p w14:paraId="64579D65" w14:textId="76BA98DE" w:rsidR="000656E7" w:rsidRPr="008901B3" w:rsidRDefault="000656E7">
      <w:pPr>
        <w:pStyle w:val="ListParagraph"/>
        <w:numPr>
          <w:ilvl w:val="1"/>
          <w:numId w:val="25"/>
        </w:numPr>
        <w:rPr>
          <w:rFonts w:ascii="TH SarabunPSK" w:eastAsia="Sarabun" w:hAnsi="TH SarabunPSK" w:cs="TH SarabunPSK"/>
          <w:b/>
          <w:sz w:val="32"/>
          <w:szCs w:val="32"/>
        </w:rPr>
      </w:pP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ได้รับรางวัลเหรียญเงินจากการแข่งหุ่นยนต์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>WRG World Championship Thailand</w:t>
      </w:r>
      <w:r w:rsidRPr="008901B3">
        <w:rPr>
          <w:rFonts w:ascii="TH SarabunPSK" w:eastAsia="Sarabun" w:hAnsi="TH SarabunPSK" w:cs="TH SarabunPSK" w:hint="cs"/>
          <w:b/>
          <w:sz w:val="32"/>
          <w:szCs w:val="32"/>
        </w:rPr>
        <w:t xml:space="preserve">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>ประจำปี 256</w:t>
      </w:r>
      <w:r w:rsidRPr="008901B3">
        <w:rPr>
          <w:rFonts w:ascii="TH SarabunPSK" w:eastAsia="Sarabun" w:hAnsi="TH SarabunPSK" w:cs="TH SarabunPSK" w:hint="cs"/>
          <w:bCs/>
          <w:sz w:val="32"/>
          <w:szCs w:val="32"/>
        </w:rPr>
        <w:t>7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สาขา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 xml:space="preserve"> ROS Turtlebot3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</w:t>
      </w:r>
    </w:p>
    <w:p w14:paraId="650553D4" w14:textId="50D371A4" w:rsidR="008901B3" w:rsidRPr="008901B3" w:rsidRDefault="008901B3" w:rsidP="008901B3">
      <w:pPr>
        <w:pStyle w:val="ListParagraph"/>
        <w:ind w:left="1080"/>
        <w:rPr>
          <w:rFonts w:ascii="TH SarabunPSK" w:eastAsia="Sarabun" w:hAnsi="TH SarabunPSK" w:cs="TH SarabunPSK"/>
          <w:bCs/>
          <w:sz w:val="32"/>
          <w:szCs w:val="32"/>
          <w:cs/>
          <w:lang w:val="en-US"/>
        </w:rPr>
      </w:pPr>
      <w:r>
        <w:rPr>
          <w:rFonts w:ascii="TH SarabunPSK" w:eastAsia="Sarabun" w:hAnsi="TH SarabunPSK" w:cs="TH SarabunPSK"/>
          <w:b/>
          <w:sz w:val="32"/>
          <w:szCs w:val="32"/>
        </w:rPr>
        <w:t>2.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>ได้รับรางวัลชมเชยจากการประกวดโครงงานวิทยาศาสตร์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 w:rsidRPr="008901B3"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</w:t>
      </w:r>
      <w:proofErr w:type="spellStart"/>
      <w:r w:rsidRPr="008901B3">
        <w:rPr>
          <w:rFonts w:ascii="TH SarabunPSK" w:eastAsia="Sarabun" w:hAnsi="TH SarabunPSK" w:cs="TH SarabunPSK"/>
          <w:b/>
          <w:sz w:val="32"/>
          <w:szCs w:val="32"/>
          <w:lang w:val="en-US"/>
        </w:rPr>
        <w:t>EnerG</w:t>
      </w:r>
      <w:proofErr w:type="spellEnd"/>
      <w:r w:rsidRPr="008901B3"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-UP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พลังงานสะอาดพลิกโลก ณ คณะวิศวกรรมศาสตร์สถาบัน</w:t>
      </w:r>
      <w:proofErr w:type="spellStart"/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เทค</w:t>
      </w:r>
      <w:proofErr w:type="spellEnd"/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โน</w:t>
      </w:r>
      <w:proofErr w:type="spellStart"/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โล</w:t>
      </w:r>
      <w:proofErr w:type="spellEnd"/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ยี่พระจอมเกล้าคุณทหารลาดกระบัง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>ใน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หัวข้อ</w:t>
      </w:r>
      <w:r w:rsidRPr="008901B3"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>"</w:t>
      </w:r>
      <w:r w:rsidRPr="008901B3">
        <w:rPr>
          <w:rFonts w:ascii="TH SarabunPSK" w:eastAsia="Sarabun" w:hAnsi="TH SarabunPSK" w:cs="TH SarabunPSK"/>
          <w:bCs/>
          <w:sz w:val="32"/>
          <w:szCs w:val="32"/>
          <w:lang w:val="en-US"/>
        </w:rPr>
        <w:t xml:space="preserve">ZeroPath :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เว็บแอพพลิเคชันคำนวณและรายงานการปล่อยคาร์บอนไดออกไซด์</w:t>
      </w:r>
      <w:r w:rsidRPr="008901B3">
        <w:rPr>
          <w:rFonts w:ascii="TH SarabunPSK" w:eastAsia="Sarabun" w:hAnsi="TH SarabunPSK" w:cs="TH SarabunPSK"/>
          <w:bCs/>
          <w:sz w:val="32"/>
          <w:szCs w:val="32"/>
          <w:lang w:val="en-US"/>
        </w:rPr>
        <w:t>”</w:t>
      </w:r>
    </w:p>
    <w:p w14:paraId="4B373B96" w14:textId="746437EE" w:rsidR="008901B3" w:rsidRPr="008901B3" w:rsidRDefault="008901B3" w:rsidP="008901B3">
      <w:pPr>
        <w:pStyle w:val="ListParagraph"/>
        <w:ind w:left="1080"/>
        <w:rPr>
          <w:rFonts w:ascii="TH SarabunPSK" w:eastAsia="Sarabun" w:hAnsi="TH SarabunPSK" w:cs="TH SarabunPSK"/>
          <w:bCs/>
          <w:sz w:val="32"/>
          <w:szCs w:val="32"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</w:rPr>
        <w:t>3.</w:t>
      </w:r>
      <w:r w:rsidRPr="008901B3"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>ได้รับรางวัลชนะเลิศจากการประกวดโครงงานวิทยาการข้อมูล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 w:rsidRPr="008901B3"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</w:t>
      </w:r>
      <w:r w:rsidRPr="008901B3">
        <w:rPr>
          <w:rFonts w:ascii="TH SarabunPSK" w:eastAsia="Sarabun" w:hAnsi="TH SarabunPSK" w:cs="TH SarabunPSK"/>
          <w:bCs/>
          <w:sz w:val="32"/>
          <w:szCs w:val="32"/>
          <w:lang w:val="en-US"/>
        </w:rPr>
        <w:t>Data Science Project Competition 2024</w:t>
      </w:r>
      <w:r w:rsidRPr="008901B3">
        <w:rPr>
          <w:rFonts w:ascii="TH SarabunPSK" w:eastAsia="Sarabun" w:hAnsi="TH SarabunPSK" w:cs="TH SarabunPSK" w:hint="cs"/>
          <w:bCs/>
          <w:sz w:val="32"/>
          <w:szCs w:val="32"/>
          <w:cs/>
          <w:lang w:val="en-US"/>
        </w:rPr>
        <w:t xml:space="preserve">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ณ คณะวิทยาศาสตร์มหาวิทยาลัยเชียงใหม่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>ใน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หัวข้อ</w:t>
      </w:r>
      <w:r w:rsidRPr="008901B3"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</w:rPr>
        <w:t>"</w:t>
      </w:r>
      <w:r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เว็บแอพพลิเคชั่นวิเคราะห์ความยั่งยืนและปริมาณคาร์บอนฟุตพ</w:t>
      </w:r>
      <w:proofErr w:type="spellStart"/>
      <w:r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ริ้</w:t>
      </w:r>
      <w:proofErr w:type="spellEnd"/>
      <w:r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นท์ของบริษัทนิ่มซี่เส็งขนส่ง</w:t>
      </w:r>
      <w:r w:rsidRPr="008901B3">
        <w:rPr>
          <w:rFonts w:ascii="TH SarabunPSK" w:eastAsia="Sarabun" w:hAnsi="TH SarabunPSK" w:cs="TH SarabunPSK"/>
          <w:bCs/>
          <w:sz w:val="32"/>
          <w:szCs w:val="32"/>
        </w:rPr>
        <w:t>1988</w:t>
      </w:r>
      <w:r w:rsidRPr="008901B3">
        <w:rPr>
          <w:rFonts w:ascii="TH SarabunPSK" w:eastAsia="Sarabun" w:hAnsi="TH SarabunPSK" w:cs="TH SarabunPSK"/>
          <w:b/>
          <w:sz w:val="32"/>
          <w:szCs w:val="32"/>
          <w:cs/>
          <w:lang w:val="en-US"/>
        </w:rPr>
        <w:t>จำกัด</w:t>
      </w:r>
      <w:r w:rsidRPr="008901B3">
        <w:rPr>
          <w:rFonts w:ascii="TH SarabunPSK" w:eastAsia="Sarabun" w:hAnsi="TH SarabunPSK" w:cs="TH SarabunPSK"/>
          <w:bCs/>
          <w:sz w:val="32"/>
          <w:szCs w:val="32"/>
          <w:lang w:val="en-US"/>
        </w:rPr>
        <w:t>”</w:t>
      </w:r>
    </w:p>
    <w:p w14:paraId="20F5C0F0" w14:textId="197D68FF" w:rsidR="008901B3" w:rsidRPr="008901B3" w:rsidRDefault="008901B3" w:rsidP="008901B3">
      <w:pPr>
        <w:pStyle w:val="ListParagraph"/>
        <w:ind w:left="1080"/>
        <w:rPr>
          <w:rFonts w:ascii="TH SarabunPSK" w:eastAsia="Sarabun" w:hAnsi="TH SarabunPSK" w:cs="TH SarabunPSK"/>
          <w:sz w:val="32"/>
          <w:szCs w:val="32"/>
          <w:lang w:val="en-US"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</w:rPr>
        <w:t>4.</w:t>
      </w:r>
      <w:r w:rsidRPr="008901B3"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ได้รับรางวัลชนะเลิศอันดับ</w:t>
      </w:r>
      <w:r w:rsidRPr="008901B3">
        <w:rPr>
          <w:rFonts w:ascii="TH SarabunPSK" w:eastAsia="Sarabun" w:hAnsi="TH SarabunPSK" w:cs="TH SarabunPSK"/>
          <w:sz w:val="32"/>
          <w:szCs w:val="32"/>
          <w:lang w:val="en-US"/>
        </w:rPr>
        <w:t xml:space="preserve"> 2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จากการประกวดโครงงานวิทยาศาสตร์ในรายการ</w:t>
      </w:r>
      <w:r w:rsidRPr="008901B3">
        <w:rPr>
          <w:rFonts w:ascii="TH SarabunPSK" w:eastAsia="Sarabun" w:hAnsi="TH SarabunPSK" w:cs="TH SarabunPSK"/>
          <w:sz w:val="32"/>
          <w:szCs w:val="32"/>
        </w:rPr>
        <w:t xml:space="preserve"> </w:t>
      </w:r>
      <w:proofErr w:type="spellStart"/>
      <w:r w:rsidRPr="008901B3">
        <w:rPr>
          <w:rFonts w:ascii="TH SarabunPSK" w:eastAsia="Sarabun" w:hAnsi="TH SarabunPSK" w:cs="TH SarabunPSK"/>
          <w:sz w:val="32"/>
          <w:szCs w:val="32"/>
        </w:rPr>
        <w:t>Intania</w:t>
      </w:r>
      <w:proofErr w:type="spellEnd"/>
      <w:r w:rsidRPr="008901B3">
        <w:rPr>
          <w:rFonts w:ascii="TH SarabunPSK" w:eastAsia="Sarabun" w:hAnsi="TH SarabunPSK" w:cs="TH SarabunPSK"/>
          <w:sz w:val="32"/>
          <w:szCs w:val="32"/>
        </w:rPr>
        <w:t xml:space="preserve"> Innovation Contest by Chula Engineering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 w:rsidRPr="008901B3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คณะวิศวกรรมศาสตร์จุฬาลงกรณ์มหาวิทยาลัย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 xml:space="preserve"> ในหัวข้อ "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 xml:space="preserve">ZeroPath :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เว็บแอพพลิเคชันคำนวณและรายงานการปล่อยคาร์บอนไดออกไซด์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>”</w:t>
      </w:r>
    </w:p>
    <w:p w14:paraId="0EF769B1" w14:textId="3D3FEC0F" w:rsidR="008901B3" w:rsidRPr="008901B3" w:rsidRDefault="008901B3" w:rsidP="008901B3">
      <w:pPr>
        <w:pStyle w:val="ListParagraph"/>
        <w:ind w:left="1080"/>
        <w:rPr>
          <w:rFonts w:ascii="TH SarabunPSK" w:eastAsia="Sarabun" w:hAnsi="TH SarabunPSK" w:cs="TH SarabunPSK"/>
          <w:bCs/>
          <w:sz w:val="32"/>
          <w:szCs w:val="32"/>
        </w:rPr>
      </w:pPr>
      <w:r w:rsidRPr="008901B3">
        <w:rPr>
          <w:rFonts w:ascii="TH SarabunPSK" w:eastAsia="Sarabun" w:hAnsi="TH SarabunPSK" w:cs="TH SarabunPSK"/>
          <w:b/>
          <w:sz w:val="32"/>
          <w:szCs w:val="32"/>
          <w:lang w:val="en-US"/>
        </w:rPr>
        <w:t>5</w:t>
      </w:r>
      <w:r w:rsidRPr="008901B3">
        <w:rPr>
          <w:rFonts w:ascii="TH SarabunPSK" w:eastAsia="Sarabun" w:hAnsi="TH SarabunPSK" w:cs="TH SarabunPSK"/>
          <w:b/>
          <w:sz w:val="32"/>
          <w:szCs w:val="32"/>
        </w:rPr>
        <w:t>.</w:t>
      </w:r>
      <w:r w:rsidRPr="008901B3">
        <w:rPr>
          <w:rFonts w:ascii="TH SarabunPSK" w:eastAsia="Sarabun" w:hAnsi="TH SarabunPSK" w:cs="TH SarabunPSK" w:hint="cs"/>
          <w:bCs/>
          <w:sz w:val="32"/>
          <w:szCs w:val="32"/>
          <w:cs/>
        </w:rPr>
        <w:t xml:space="preserve">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ได้รับรางวัล</w:t>
      </w:r>
      <w:r w:rsidRPr="008901B3">
        <w:rPr>
          <w:rFonts w:ascii="TH SarabunPSK" w:eastAsia="Sarabun" w:hAnsi="TH SarabunPSK" w:cs="TH SarabunPSK"/>
          <w:sz w:val="32"/>
          <w:szCs w:val="32"/>
          <w:lang w:val="en-US"/>
        </w:rPr>
        <w:t xml:space="preserve"> Best Business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มอบโดยสมาคม </w:t>
      </w:r>
      <w:r w:rsidRPr="008901B3">
        <w:rPr>
          <w:rFonts w:ascii="TH SarabunPSK" w:eastAsia="Sarabun" w:hAnsi="TH SarabunPSK" w:cs="TH SarabunPSK"/>
          <w:sz w:val="32"/>
          <w:szCs w:val="32"/>
          <w:lang w:val="en-US"/>
        </w:rPr>
        <w:t>Fintech</w:t>
      </w:r>
      <w:r w:rsidRPr="008901B3">
        <w:rPr>
          <w:rFonts w:ascii="TH SarabunPSK" w:eastAsia="Sarabun" w:hAnsi="TH SarabunPSK" w:cs="TH SarabunPSK" w:hint="cs"/>
          <w:sz w:val="32"/>
          <w:szCs w:val="32"/>
          <w:cs/>
          <w:lang w:val="en-US"/>
        </w:rPr>
        <w:t xml:space="preserve"> แห่งประเทศไทย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จากการประกวดโครงงานวิทยาศาสตร์ในรายการ</w:t>
      </w:r>
      <w:r w:rsidRPr="008901B3">
        <w:rPr>
          <w:rFonts w:ascii="TH SarabunPSK" w:eastAsia="Sarabun" w:hAnsi="TH SarabunPSK" w:cs="TH SarabunPSK"/>
          <w:sz w:val="32"/>
          <w:szCs w:val="32"/>
        </w:rPr>
        <w:t xml:space="preserve"> </w:t>
      </w:r>
      <w:proofErr w:type="spellStart"/>
      <w:r w:rsidRPr="008901B3">
        <w:rPr>
          <w:rFonts w:ascii="TH SarabunPSK" w:eastAsia="Sarabun" w:hAnsi="TH SarabunPSK" w:cs="TH SarabunPSK"/>
          <w:sz w:val="32"/>
          <w:szCs w:val="32"/>
        </w:rPr>
        <w:t>Intania</w:t>
      </w:r>
      <w:proofErr w:type="spellEnd"/>
      <w:r w:rsidRPr="008901B3">
        <w:rPr>
          <w:rFonts w:ascii="TH SarabunPSK" w:eastAsia="Sarabun" w:hAnsi="TH SarabunPSK" w:cs="TH SarabunPSK"/>
          <w:sz w:val="32"/>
          <w:szCs w:val="32"/>
        </w:rPr>
        <w:t xml:space="preserve"> Innovation Contest by Chula Engineering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ณ</w:t>
      </w:r>
      <w:r w:rsidRPr="008901B3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8901B3"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คณะวิศวกรรมศาสตร์จุฬาลงกรณ์มหาวิทยาลัย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 xml:space="preserve"> ในหัวข้อ "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 xml:space="preserve">ZeroPath : </w:t>
      </w:r>
      <w:r w:rsidRPr="008901B3">
        <w:rPr>
          <w:rFonts w:ascii="TH SarabunPSK" w:eastAsia="Sarabun" w:hAnsi="TH SarabunPSK" w:cs="TH SarabunPSK" w:hint="cs"/>
          <w:sz w:val="32"/>
          <w:szCs w:val="32"/>
          <w:cs/>
        </w:rPr>
        <w:t>เว็บแอพพลิเคชันคำนวณและรายงานการปล่อยคาร์บอนไดออกไซด์</w:t>
      </w:r>
      <w:r w:rsidRPr="008901B3">
        <w:rPr>
          <w:rFonts w:ascii="TH SarabunPSK" w:eastAsia="Sarabun" w:hAnsi="TH SarabunPSK" w:cs="TH SarabunPSK" w:hint="cs"/>
          <w:sz w:val="32"/>
          <w:szCs w:val="32"/>
          <w:lang w:val="en-US"/>
        </w:rPr>
        <w:t>”</w:t>
      </w:r>
    </w:p>
    <w:p w14:paraId="6C12E987" w14:textId="34738508" w:rsidR="00E06295" w:rsidRPr="008901B3" w:rsidRDefault="008901B3" w:rsidP="008901B3">
      <w:pPr>
        <w:ind w:left="1080"/>
        <w:rPr>
          <w:rFonts w:ascii="TH SarabunPSK" w:eastAsia="Sarabun" w:hAnsi="TH SarabunPSK" w:cs="TH SarabunPSK"/>
          <w:b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sz w:val="32"/>
          <w:szCs w:val="32"/>
        </w:rPr>
        <w:t>7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. ได้รับรางวัลเหรียญเงินจากการปร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ะ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กวดโครงงานวิทยาศาสตร์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>ในรายการ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WSEEC 2025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en-US"/>
        </w:rPr>
        <w:t xml:space="preserve">ณ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สาธารณรัฐอินโดนีเซียระดับนานาชาติประจำปี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>20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>25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lang w:val="en-US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>สาขา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สิงแวดล้อม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ระดับมัธยมศึกษาตอนปลาย ในชื่อ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1841F5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 "</w:t>
      </w:r>
      <w:proofErr w:type="spellStart"/>
      <w:r w:rsidRPr="008901B3">
        <w:rPr>
          <w:rFonts w:ascii="TH SarabunPSK" w:eastAsia="Sarabun" w:hAnsi="TH SarabunPSK" w:cs="TH SarabunPSK"/>
          <w:bCs/>
          <w:sz w:val="32"/>
          <w:szCs w:val="32"/>
        </w:rPr>
        <w:t>Zeropath</w:t>
      </w:r>
      <w:proofErr w:type="spellEnd"/>
      <w:r w:rsidRPr="008901B3">
        <w:rPr>
          <w:rFonts w:ascii="TH SarabunPSK" w:eastAsia="Sarabun" w:hAnsi="TH SarabunPSK" w:cs="TH SarabunPSK"/>
          <w:bCs/>
          <w:sz w:val="32"/>
          <w:szCs w:val="32"/>
        </w:rPr>
        <w:t>: Web Application for Calculating and Reporting Carbon Emissions</w:t>
      </w:r>
    </w:p>
    <w:p w14:paraId="51A019C6" w14:textId="697BEA88" w:rsidR="00E715AC" w:rsidRDefault="00E715AC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715AC">
        <w:rPr>
          <w:rFonts w:ascii="TH SarabunPSK" w:eastAsia="Sarabun" w:hAnsi="TH SarabunPSK" w:cs="TH SarabunPSK"/>
          <w:bCs/>
          <w:sz w:val="32"/>
          <w:szCs w:val="32"/>
        </w:rPr>
        <w:lastRenderedPageBreak/>
        <w:t xml:space="preserve">11. </w:t>
      </w:r>
      <w:r w:rsidRPr="00E715AC">
        <w:rPr>
          <w:rFonts w:ascii="TH SarabunPSK" w:eastAsia="Sarabun" w:hAnsi="TH SarabunPSK" w:cs="TH SarabunPSK"/>
          <w:bCs/>
          <w:sz w:val="32"/>
          <w:szCs w:val="32"/>
          <w:cs/>
        </w:rPr>
        <w:t>รายละเอ</w:t>
      </w:r>
      <w:r>
        <w:rPr>
          <w:rFonts w:ascii="TH SarabunPSK" w:eastAsia="Sarabun" w:hAnsi="TH SarabunPSK" w:cs="TH SarabunPSK" w:hint="cs"/>
          <w:bCs/>
          <w:sz w:val="32"/>
          <w:szCs w:val="32"/>
          <w:cs/>
        </w:rPr>
        <w:t>ี</w:t>
      </w:r>
      <w:r w:rsidRPr="00E715AC">
        <w:rPr>
          <w:rFonts w:ascii="TH SarabunPSK" w:eastAsia="Sarabun" w:hAnsi="TH SarabunPSK" w:cs="TH SarabunPSK"/>
          <w:bCs/>
          <w:sz w:val="32"/>
          <w:szCs w:val="32"/>
          <w:cs/>
        </w:rPr>
        <w:t>ยดผลงานท</w:t>
      </w:r>
      <w:r>
        <w:rPr>
          <w:rFonts w:ascii="TH SarabunPSK" w:eastAsia="Sarabun" w:hAnsi="TH SarabunPSK" w:cs="TH SarabunPSK" w:hint="cs"/>
          <w:bCs/>
          <w:sz w:val="32"/>
          <w:szCs w:val="32"/>
          <w:cs/>
        </w:rPr>
        <w:t>ี่</w:t>
      </w:r>
      <w:r w:rsidRPr="00E715AC">
        <w:rPr>
          <w:rFonts w:ascii="TH SarabunPSK" w:eastAsia="Sarabun" w:hAnsi="TH SarabunPSK" w:cs="TH SarabunPSK"/>
          <w:bCs/>
          <w:sz w:val="32"/>
          <w:szCs w:val="32"/>
          <w:cs/>
        </w:rPr>
        <w:t>ส่งเข้าร่วมการแข่งขัน</w:t>
      </w:r>
    </w:p>
    <w:p w14:paraId="2C95C336" w14:textId="29E1AC6A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1)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เป็นการพัฒนาต่อยอดผลงานหรือไม่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 </w:t>
      </w:r>
    </w:p>
    <w:p w14:paraId="086EC4B7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Segoe UI Symbol" w:eastAsia="Sarabun" w:hAnsi="Segoe UI Symbol" w:cs="Segoe UI Symbol"/>
          <w:bCs/>
          <w:sz w:val="32"/>
          <w:szCs w:val="32"/>
        </w:rPr>
        <w:t>☐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ต่อยอดจากผลงานเดิม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(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โปรดระบุชื่อผลงานเดิม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):  </w:t>
      </w:r>
    </w:p>
    <w:p w14:paraId="1C7D48A5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______________________________________________  </w:t>
      </w:r>
    </w:p>
    <w:p w14:paraId="0D58A335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______________________________________________  </w:t>
      </w:r>
    </w:p>
    <w:p w14:paraId="1C79E3C0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</w:p>
    <w:p w14:paraId="583F23F3" w14:textId="4FFB86BD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Segoe UI Symbol" w:eastAsia="Sarabun" w:hAnsi="Segoe UI Symbol" w:cs="Segoe UI Symbol"/>
          <w:bCs/>
          <w:sz w:val="32"/>
          <w:szCs w:val="32"/>
        </w:rPr>
        <w:t>☑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พัฒนาใหม่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 </w:t>
      </w:r>
    </w:p>
    <w:p w14:paraId="7673A096" w14:textId="77777777" w:rsidR="00AF07B1" w:rsidRDefault="00AF07B1" w:rsidP="00E06295">
      <w:pPr>
        <w:rPr>
          <w:rFonts w:ascii="TH SarabunPSK" w:eastAsia="Sarabun" w:hAnsi="TH SarabunPSK" w:cs="TH SarabunPSK"/>
          <w:bCs/>
          <w:sz w:val="32"/>
          <w:szCs w:val="32"/>
        </w:rPr>
      </w:pPr>
    </w:p>
    <w:p w14:paraId="4E61AC1D" w14:textId="4BFE50EE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2)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เป็นผลงานที่มีเป้าหมายเพื่อการพัฒนาที่ยั่งยืน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(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Sustainable Development Goals – SDGs)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ด้านใด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 </w:t>
      </w:r>
    </w:p>
    <w:p w14:paraId="7ACB2F84" w14:textId="719DFB31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t>(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เลือกตอบเพียง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>1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ข้อที่ตรงที่สุด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>)</w:t>
      </w:r>
    </w:p>
    <w:p w14:paraId="5FEAC965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Segoe UI Symbol" w:eastAsia="Sarabun" w:hAnsi="Segoe UI Symbol" w:cs="Segoe UI Symbol"/>
          <w:bCs/>
          <w:sz w:val="32"/>
          <w:szCs w:val="32"/>
        </w:rPr>
        <w:t>☑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 Climate Action  </w:t>
      </w:r>
    </w:p>
    <w:p w14:paraId="4D3D1E01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ดำเนินมาตรการเร่งด่วนเพื่อรับมือการเปลี่ยนแปลงสภาพภูมิอากาศและผลกระทบ</w:t>
      </w:r>
    </w:p>
    <w:p w14:paraId="01D9571C" w14:textId="7E9D3F9A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</w:p>
    <w:p w14:paraId="09EF9050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</w:p>
    <w:p w14:paraId="467FF6F3" w14:textId="10200ED3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3) </w:t>
      </w:r>
      <w:r w:rsidRPr="00BB2A31">
        <w:rPr>
          <w:rFonts w:ascii="TH SarabunPSK" w:eastAsia="Sarabun" w:hAnsi="TH SarabunPSK" w:cs="TH SarabunPSK" w:hint="cs"/>
          <w:b/>
          <w:sz w:val="32"/>
          <w:szCs w:val="32"/>
          <w:cs/>
        </w:rPr>
        <w:t>ผลงานที่เข้าร่วมการแข่งขัน</w:t>
      </w:r>
      <w:r w:rsidRPr="00BB2A31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BB2A31">
        <w:rPr>
          <w:rFonts w:ascii="TH SarabunPSK" w:eastAsia="Sarabun" w:hAnsi="TH SarabunPSK" w:cs="TH SarabunPSK" w:hint="cs"/>
          <w:b/>
          <w:sz w:val="32"/>
          <w:szCs w:val="32"/>
          <w:cs/>
        </w:rPr>
        <w:t>จะมีระดับความพร้อมของเทคโนโลยี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(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Technology Readiness Level: TRLs) </w:t>
      </w:r>
      <w:r w:rsidRPr="00BB2A31">
        <w:rPr>
          <w:rFonts w:ascii="TH SarabunPSK" w:eastAsia="Sarabun" w:hAnsi="TH SarabunPSK" w:cs="TH SarabunPSK" w:hint="cs"/>
          <w:b/>
          <w:sz w:val="32"/>
          <w:szCs w:val="32"/>
          <w:cs/>
        </w:rPr>
        <w:t>อยู่ในระดับใด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 </w:t>
      </w:r>
    </w:p>
    <w:p w14:paraId="29EE0582" w14:textId="26E090CF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t>(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เลือกเพียง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>1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ข้อ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>)</w:t>
      </w:r>
    </w:p>
    <w:p w14:paraId="2B560F97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Segoe UI Symbol" w:eastAsia="Sarabun" w:hAnsi="Segoe UI Symbol" w:cs="Segoe UI Symbol"/>
          <w:bCs/>
          <w:sz w:val="32"/>
          <w:szCs w:val="32"/>
        </w:rPr>
        <w:t>☑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 TRL 6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ระดับต้นแบบห้องปฏิบัติการ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(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>Lab Test Prototype)</w:t>
      </w:r>
    </w:p>
    <w:p w14:paraId="77BDE605" w14:textId="36F317B0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</w:p>
    <w:p w14:paraId="4B2E451A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</w:p>
    <w:p w14:paraId="491DD6E1" w14:textId="0A92CE0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4)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ผลงานที่เข้าร่วมการแข่งขัน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จะมีระดับความพร้อมทางสังคม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(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Societal Readiness Level: SRLs)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อยู่ในระดับใด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 </w:t>
      </w:r>
    </w:p>
    <w:p w14:paraId="7CAE6191" w14:textId="2D1B6D02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t>(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เลือกเพียง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>1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ข้อ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>)</w:t>
      </w:r>
    </w:p>
    <w:p w14:paraId="48E1E6DF" w14:textId="77777777" w:rsidR="00E06295" w:rsidRPr="00BB2A31" w:rsidRDefault="00E06295" w:rsidP="00E06295">
      <w:pPr>
        <w:rPr>
          <w:rFonts w:ascii="TH SarabunPSK" w:eastAsia="Sarabun" w:hAnsi="TH SarabunPSK" w:cs="TH SarabunPSK"/>
          <w:b/>
          <w:sz w:val="32"/>
          <w:szCs w:val="32"/>
        </w:rPr>
      </w:pPr>
      <w:r w:rsidRPr="00E06295">
        <w:rPr>
          <w:rFonts w:ascii="Segoe UI Symbol" w:eastAsia="Sarabun" w:hAnsi="Segoe UI Symbol" w:cs="Segoe UI Symbol"/>
          <w:bCs/>
          <w:sz w:val="32"/>
          <w:szCs w:val="32"/>
        </w:rPr>
        <w:t>☑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 SRL 4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BB2A31">
        <w:rPr>
          <w:rFonts w:ascii="TH SarabunPSK" w:eastAsia="Sarabun" w:hAnsi="TH SarabunPSK" w:cs="TH SarabunPSK" w:hint="cs"/>
          <w:b/>
          <w:sz w:val="32"/>
          <w:szCs w:val="32"/>
          <w:cs/>
        </w:rPr>
        <w:t>ตรวจสอบแนวทางการแก้ปัญหาโดยการทดสอบในพื้นที่นำร่องเพื่อยืนยันผลกระทบตามที่คาดว่าจะเกิดขึ้น</w:t>
      </w:r>
      <w:r w:rsidRPr="00BB2A31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Pr="00BB2A31">
        <w:rPr>
          <w:rFonts w:ascii="TH SarabunPSK" w:eastAsia="Sarabun" w:hAnsi="TH SarabunPSK" w:cs="TH SarabunPSK" w:hint="cs"/>
          <w:b/>
          <w:sz w:val="32"/>
          <w:szCs w:val="32"/>
          <w:cs/>
        </w:rPr>
        <w:t>และดูความพร้อมขององค์ความรู้และเทคโนโลยี</w:t>
      </w:r>
    </w:p>
    <w:p w14:paraId="3A06BCF8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</w:p>
    <w:p w14:paraId="31DB386A" w14:textId="0DD230AF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TH SarabunPSK" w:eastAsia="Sarabun" w:hAnsi="TH SarabunPSK" w:cs="TH SarabunPSK"/>
          <w:bCs/>
          <w:sz w:val="32"/>
          <w:szCs w:val="32"/>
        </w:rPr>
        <w:lastRenderedPageBreak/>
        <w:t xml:space="preserve">5)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มีการถ่ายทอดผลงานหรือทดลองใช้งานจริงกับกลุ่มเป้าหมายในพื้นที่เพื่อการใช้ประโยชน์หรือไม่</w:t>
      </w:r>
    </w:p>
    <w:p w14:paraId="4210140C" w14:textId="77777777" w:rsidR="00E06295" w:rsidRPr="00E06295" w:rsidRDefault="00E06295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 w:rsidRPr="00E06295">
        <w:rPr>
          <w:rFonts w:ascii="Segoe UI Symbol" w:eastAsia="Sarabun" w:hAnsi="Segoe UI Symbol" w:cs="Segoe UI Symbol"/>
          <w:bCs/>
          <w:sz w:val="32"/>
          <w:szCs w:val="32"/>
        </w:rPr>
        <w:t>☑</w:t>
      </w:r>
      <w:r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มี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(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โปรดระบุพื้นที่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Pr="00E06295">
        <w:rPr>
          <w:rFonts w:ascii="TH SarabunPSK" w:eastAsia="Sarabun" w:hAnsi="TH SarabunPSK" w:cs="TH SarabunPSK" w:hint="cs"/>
          <w:bCs/>
          <w:sz w:val="32"/>
          <w:szCs w:val="32"/>
          <w:cs/>
        </w:rPr>
        <w:t>หรือกลุ่มเป้าหมาย</w:t>
      </w:r>
      <w:r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):  </w:t>
      </w:r>
    </w:p>
    <w:p w14:paraId="7DDDEC85" w14:textId="1FF0EF59" w:rsidR="00E06295" w:rsidRPr="00E06295" w:rsidRDefault="00E715AC" w:rsidP="00E06295">
      <w:pPr>
        <w:rPr>
          <w:rFonts w:ascii="TH SarabunPSK" w:eastAsia="Sarabun" w:hAnsi="TH SarabunPSK" w:cs="TH SarabunPSK"/>
          <w:bCs/>
          <w:sz w:val="32"/>
          <w:szCs w:val="32"/>
        </w:rPr>
      </w:pP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บริษัท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</w:t>
      </w:r>
      <w:r w:rsidRPr="00E715AC">
        <w:rPr>
          <w:rFonts w:ascii="TH SarabunPSK" w:eastAsia="Sarabun" w:hAnsi="TH SarabunPSK" w:cs="TH SarabunPSK"/>
          <w:bCs/>
          <w:sz w:val="32"/>
          <w:szCs w:val="32"/>
          <w:lang w:val="en-US"/>
        </w:rPr>
        <w:t>Logistics</w:t>
      </w:r>
      <w:r>
        <w:rPr>
          <w:rFonts w:ascii="TH SarabunPSK" w:eastAsia="Sarabun" w:hAnsi="TH SarabunPSK" w:cs="TH SarabunPSK"/>
          <w:b/>
          <w:sz w:val="32"/>
          <w:szCs w:val="32"/>
          <w:lang w:val="en-US"/>
        </w:rPr>
        <w:t xml:space="preserve"> </w:t>
      </w:r>
      <w:r w:rsidR="00E06295" w:rsidRPr="00BB2A31">
        <w:rPr>
          <w:rFonts w:ascii="TH SarabunPSK" w:eastAsia="Sarabun" w:hAnsi="TH SarabunPSK" w:cs="TH SarabunPSK" w:hint="cs"/>
          <w:b/>
          <w:sz w:val="32"/>
          <w:szCs w:val="32"/>
          <w:cs/>
        </w:rPr>
        <w:t>ขนส่ง</w:t>
      </w:r>
      <w:r w:rsidR="00E06295"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="00E06295" w:rsidRPr="00E06295">
        <w:rPr>
          <w:rFonts w:ascii="TH SarabunPSK" w:eastAsia="Sarabun" w:hAnsi="TH SarabunPSK" w:cs="TH SarabunPSK"/>
          <w:bCs/>
          <w:sz w:val="32"/>
          <w:szCs w:val="32"/>
        </w:rPr>
        <w:t xml:space="preserve">SME </w:t>
      </w:r>
      <w:r w:rsidR="00BB2A31">
        <w:rPr>
          <w:rFonts w:ascii="TH SarabunPSK" w:eastAsia="Sarabun" w:hAnsi="TH SarabunPSK" w:cs="TH SarabunPSK" w:hint="cs"/>
          <w:b/>
          <w:sz w:val="32"/>
          <w:szCs w:val="32"/>
          <w:cs/>
        </w:rPr>
        <w:t>จังหวัดเชียงใหม่</w:t>
      </w:r>
      <w:r w:rsidR="00E06295" w:rsidRPr="00E06295">
        <w:rPr>
          <w:rFonts w:ascii="TH SarabunPSK" w:eastAsia="Sarabun" w:hAnsi="TH SarabunPSK" w:cs="TH SarabunPSK"/>
          <w:bCs/>
          <w:sz w:val="32"/>
          <w:szCs w:val="32"/>
          <w:cs/>
        </w:rPr>
        <w:t xml:space="preserve"> </w:t>
      </w:r>
      <w:r w:rsidR="00E06295" w:rsidRPr="00BB2A31">
        <w:rPr>
          <w:rFonts w:ascii="TH SarabunPSK" w:eastAsia="Sarabun" w:hAnsi="TH SarabunPSK" w:cs="TH SarabunPSK"/>
          <w:b/>
          <w:sz w:val="32"/>
          <w:szCs w:val="32"/>
          <w:cs/>
        </w:rPr>
        <w:t>(</w:t>
      </w:r>
      <w:r w:rsidR="00E06295" w:rsidRPr="00BB2A31">
        <w:rPr>
          <w:rFonts w:ascii="TH SarabunPSK" w:eastAsia="Sarabun" w:hAnsi="TH SarabunPSK" w:cs="TH SarabunPSK" w:hint="cs"/>
          <w:b/>
          <w:sz w:val="32"/>
          <w:szCs w:val="32"/>
          <w:cs/>
        </w:rPr>
        <w:t>กำหนดทดสอบจริงในไตรมาส</w:t>
      </w:r>
      <w:r w:rsidR="00E06295" w:rsidRPr="00BB2A31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="00BB2A31" w:rsidRPr="00BB2A31">
        <w:rPr>
          <w:rFonts w:ascii="TH SarabunPSK" w:eastAsia="Sarabun" w:hAnsi="TH SarabunPSK" w:cs="TH SarabunPSK"/>
          <w:b/>
          <w:sz w:val="32"/>
          <w:szCs w:val="32"/>
        </w:rPr>
        <w:t>2</w:t>
      </w:r>
      <w:r w:rsidR="00E06295" w:rsidRPr="00BB2A31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="00E06295" w:rsidRPr="00BB2A31">
        <w:rPr>
          <w:rFonts w:ascii="TH SarabunPSK" w:eastAsia="Sarabun" w:hAnsi="TH SarabunPSK" w:cs="TH SarabunPSK" w:hint="cs"/>
          <w:b/>
          <w:sz w:val="32"/>
          <w:szCs w:val="32"/>
          <w:cs/>
        </w:rPr>
        <w:t>ปี</w:t>
      </w:r>
      <w:r w:rsidR="00E06295" w:rsidRPr="00BB2A31">
        <w:rPr>
          <w:rFonts w:ascii="TH SarabunPSK" w:eastAsia="Sarabun" w:hAnsi="TH SarabunPSK" w:cs="TH SarabunPSK"/>
          <w:b/>
          <w:sz w:val="32"/>
          <w:szCs w:val="32"/>
          <w:cs/>
        </w:rPr>
        <w:t xml:space="preserve"> </w:t>
      </w:r>
      <w:r w:rsidR="00E06295" w:rsidRPr="00BB2A31">
        <w:rPr>
          <w:rFonts w:ascii="TH SarabunPSK" w:eastAsia="Sarabun" w:hAnsi="TH SarabunPSK" w:cs="TH SarabunPSK"/>
          <w:b/>
          <w:sz w:val="32"/>
          <w:szCs w:val="32"/>
        </w:rPr>
        <w:t>256</w:t>
      </w:r>
      <w:r w:rsidR="00BB2A31" w:rsidRPr="00BB2A31">
        <w:rPr>
          <w:rFonts w:ascii="TH SarabunPSK" w:eastAsia="Sarabun" w:hAnsi="TH SarabunPSK" w:cs="TH SarabunPSK"/>
          <w:b/>
          <w:sz w:val="32"/>
          <w:szCs w:val="32"/>
        </w:rPr>
        <w:t>9</w:t>
      </w:r>
      <w:r w:rsidR="00E06295" w:rsidRPr="00BB2A31">
        <w:rPr>
          <w:rFonts w:ascii="TH SarabunPSK" w:eastAsia="Sarabun" w:hAnsi="TH SarabunPSK" w:cs="TH SarabunPSK"/>
          <w:b/>
          <w:sz w:val="32"/>
          <w:szCs w:val="32"/>
        </w:rPr>
        <w:t>)</w:t>
      </w:r>
    </w:p>
    <w:p w14:paraId="39FFACED" w14:textId="77777777" w:rsidR="00F27035" w:rsidRDefault="00F27035" w:rsidP="00BB2A31">
      <w:pPr>
        <w:rPr>
          <w:rFonts w:ascii="TH SarabunPSK" w:eastAsia="Sarabun" w:hAnsi="TH SarabunPSK" w:cs="TH SarabunPSK"/>
          <w:b/>
          <w:sz w:val="32"/>
          <w:szCs w:val="32"/>
          <w:lang w:val="en-US"/>
        </w:rPr>
      </w:pPr>
    </w:p>
    <w:p w14:paraId="7D932A24" w14:textId="77777777" w:rsidR="006B6347" w:rsidRDefault="006B6347" w:rsidP="00473EC5">
      <w:pPr>
        <w:ind w:firstLine="720"/>
        <w:rPr>
          <w:rFonts w:ascii="TH SarabunPSK" w:eastAsia="Sarabun" w:hAnsi="TH SarabunPSK" w:cs="TH SarabunPSK"/>
          <w:b/>
          <w:sz w:val="32"/>
          <w:szCs w:val="32"/>
          <w:lang w:val="en-US"/>
        </w:rPr>
      </w:pPr>
    </w:p>
    <w:p w14:paraId="7D79231B" w14:textId="77777777" w:rsidR="00AD4BBB" w:rsidRPr="00AD4BBB" w:rsidRDefault="00AD4BBB" w:rsidP="00AD4BBB">
      <w:pPr>
        <w:rPr>
          <w:rFonts w:ascii="TH SarabunPSK" w:eastAsia="Sarabun" w:hAnsi="TH SarabunPSK" w:cs="TH SarabunPSK"/>
          <w:bCs/>
          <w:sz w:val="32"/>
          <w:szCs w:val="32"/>
          <w:lang w:val="en-US"/>
        </w:rPr>
      </w:pPr>
    </w:p>
    <w:p w14:paraId="5390CF0A" w14:textId="77777777" w:rsidR="00AD4BBB" w:rsidRPr="00AD4BBB" w:rsidRDefault="00AD4BBB" w:rsidP="00AD4BBB">
      <w:pPr>
        <w:rPr>
          <w:rFonts w:ascii="TH SarabunPSK" w:eastAsia="Sarabun" w:hAnsi="TH SarabunPSK" w:cs="TH SarabunPSK"/>
          <w:bCs/>
          <w:sz w:val="32"/>
          <w:szCs w:val="32"/>
          <w:cs/>
          <w:lang w:val="en-US"/>
        </w:rPr>
      </w:pPr>
    </w:p>
    <w:sectPr w:rsidR="00AD4BBB" w:rsidRPr="00AD4BBB">
      <w:headerReference w:type="default" r:id="rId26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093F74" w14:textId="77777777" w:rsidR="00A226F8" w:rsidRDefault="00A226F8">
      <w:pPr>
        <w:spacing w:line="240" w:lineRule="auto"/>
      </w:pPr>
      <w:r>
        <w:separator/>
      </w:r>
    </w:p>
  </w:endnote>
  <w:endnote w:type="continuationSeparator" w:id="0">
    <w:p w14:paraId="0A284FB0" w14:textId="77777777" w:rsidR="00A226F8" w:rsidRDefault="00A226F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1" w:fontKey="{36D99E8B-F349-4C41-A69D-A6CFA2CA736E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2" w:fontKey="{41F1B361-7E95-41CF-9C3E-9A0D75BCDC81}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3" w:fontKey="{F5468BF9-FA99-4FC8-9998-E12050942107}"/>
    <w:embedBold r:id="rId4" w:fontKey="{5DEB0B91-D730-40D9-AE93-6E96DCB0805C}"/>
    <w:embedItalic r:id="rId5" w:fontKey="{7AFEFA7F-D34C-4C17-972C-7FD7E0A4C522}"/>
  </w:font>
  <w:font w:name="Sarabun">
    <w:altName w:val="Calibri"/>
    <w:charset w:val="DE"/>
    <w:family w:val="auto"/>
    <w:pitch w:val="variable"/>
    <w:sig w:usb0="21000007" w:usb1="00000001" w:usb2="00000000" w:usb3="00000000" w:csb0="00010193" w:csb1="00000000"/>
    <w:embedRegular r:id="rId6" w:fontKey="{F5E76038-FA5F-4740-BD60-B531155F59E8}"/>
    <w:embedBold r:id="rId7" w:fontKey="{D0F4288C-4630-4FA0-9CB4-03376DBF18EE}"/>
    <w:embedItalic r:id="rId8" w:fontKey="{34A3888F-34B5-4993-92BC-5B7144AD0C4C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710F4E41-8BBE-4204-8B1E-49DA174375C3}"/>
    <w:embedItalic r:id="rId10" w:fontKey="{226E839C-3EE1-4F14-AAA6-7F9C09BBDAD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4E259F9F-C997-4993-B771-51833E2B8DCA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2" w:fontKey="{FD69832D-FAC9-42A8-8D94-87D245091F62}"/>
    <w:embedBold r:id="rId13" w:fontKey="{7BA14B0E-3D4E-4336-9678-251346FA69A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3E04AEE0-3A68-4C3F-BF6F-63BE773DE15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0317CE" w14:textId="77777777" w:rsidR="00A226F8" w:rsidRDefault="00A226F8">
      <w:pPr>
        <w:spacing w:line="240" w:lineRule="auto"/>
      </w:pPr>
      <w:r>
        <w:separator/>
      </w:r>
    </w:p>
  </w:footnote>
  <w:footnote w:type="continuationSeparator" w:id="0">
    <w:p w14:paraId="159E7E18" w14:textId="77777777" w:rsidR="00A226F8" w:rsidRDefault="00A226F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10CFB9" w14:textId="77777777" w:rsidR="004B02B0" w:rsidRDefault="004B02B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B0E6F"/>
    <w:multiLevelType w:val="multilevel"/>
    <w:tmpl w:val="CE485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C27E70"/>
    <w:multiLevelType w:val="multilevel"/>
    <w:tmpl w:val="E8024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037DCF"/>
    <w:multiLevelType w:val="multilevel"/>
    <w:tmpl w:val="889AF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7BD029E"/>
    <w:multiLevelType w:val="multilevel"/>
    <w:tmpl w:val="3EF25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8B832B9"/>
    <w:multiLevelType w:val="multilevel"/>
    <w:tmpl w:val="23861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CA1409A"/>
    <w:multiLevelType w:val="multilevel"/>
    <w:tmpl w:val="4490D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E5E505E"/>
    <w:multiLevelType w:val="multilevel"/>
    <w:tmpl w:val="F7C87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0763CF7"/>
    <w:multiLevelType w:val="multilevel"/>
    <w:tmpl w:val="1AEAD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96B5503"/>
    <w:multiLevelType w:val="multilevel"/>
    <w:tmpl w:val="403A3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DDB21F0"/>
    <w:multiLevelType w:val="multilevel"/>
    <w:tmpl w:val="5C7ED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6E55B13"/>
    <w:multiLevelType w:val="multilevel"/>
    <w:tmpl w:val="3CC82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E361146"/>
    <w:multiLevelType w:val="multilevel"/>
    <w:tmpl w:val="C1985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A9534D7"/>
    <w:multiLevelType w:val="multilevel"/>
    <w:tmpl w:val="CA442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756728E"/>
    <w:multiLevelType w:val="multilevel"/>
    <w:tmpl w:val="1E9A50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92A0898"/>
    <w:multiLevelType w:val="multilevel"/>
    <w:tmpl w:val="C570E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FD8611F"/>
    <w:multiLevelType w:val="multilevel"/>
    <w:tmpl w:val="5D02A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6E3068A"/>
    <w:multiLevelType w:val="multilevel"/>
    <w:tmpl w:val="145C4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E302843"/>
    <w:multiLevelType w:val="multilevel"/>
    <w:tmpl w:val="810C2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F6A2412"/>
    <w:multiLevelType w:val="multilevel"/>
    <w:tmpl w:val="23F606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2581EDF"/>
    <w:multiLevelType w:val="multilevel"/>
    <w:tmpl w:val="1DE8A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35D34CD"/>
    <w:multiLevelType w:val="multilevel"/>
    <w:tmpl w:val="BF4C5C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A9E6DA8"/>
    <w:multiLevelType w:val="multilevel"/>
    <w:tmpl w:val="5B184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C5C4AA5"/>
    <w:multiLevelType w:val="multilevel"/>
    <w:tmpl w:val="C3122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3890DF5"/>
    <w:multiLevelType w:val="hybridMultilevel"/>
    <w:tmpl w:val="5B6211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9E6E81"/>
    <w:multiLevelType w:val="multilevel"/>
    <w:tmpl w:val="11B49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7944571"/>
    <w:multiLevelType w:val="multilevel"/>
    <w:tmpl w:val="718C7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720059951">
    <w:abstractNumId w:val="10"/>
  </w:num>
  <w:num w:numId="2" w16cid:durableId="5594741">
    <w:abstractNumId w:val="5"/>
  </w:num>
  <w:num w:numId="3" w16cid:durableId="324600024">
    <w:abstractNumId w:val="2"/>
  </w:num>
  <w:num w:numId="4" w16cid:durableId="1074397619">
    <w:abstractNumId w:val="13"/>
  </w:num>
  <w:num w:numId="5" w16cid:durableId="230433478">
    <w:abstractNumId w:val="15"/>
  </w:num>
  <w:num w:numId="6" w16cid:durableId="559557305">
    <w:abstractNumId w:val="9"/>
  </w:num>
  <w:num w:numId="7" w16cid:durableId="1179781952">
    <w:abstractNumId w:val="0"/>
  </w:num>
  <w:num w:numId="8" w16cid:durableId="65998467">
    <w:abstractNumId w:val="12"/>
  </w:num>
  <w:num w:numId="9" w16cid:durableId="2053532544">
    <w:abstractNumId w:val="25"/>
  </w:num>
  <w:num w:numId="10" w16cid:durableId="1050303352">
    <w:abstractNumId w:val="19"/>
  </w:num>
  <w:num w:numId="11" w16cid:durableId="1980301461">
    <w:abstractNumId w:val="16"/>
  </w:num>
  <w:num w:numId="12" w16cid:durableId="1227909283">
    <w:abstractNumId w:val="4"/>
  </w:num>
  <w:num w:numId="13" w16cid:durableId="2099475549">
    <w:abstractNumId w:val="7"/>
  </w:num>
  <w:num w:numId="14" w16cid:durableId="18046124">
    <w:abstractNumId w:val="24"/>
  </w:num>
  <w:num w:numId="15" w16cid:durableId="908804335">
    <w:abstractNumId w:val="3"/>
  </w:num>
  <w:num w:numId="16" w16cid:durableId="870268718">
    <w:abstractNumId w:val="17"/>
  </w:num>
  <w:num w:numId="17" w16cid:durableId="214585353">
    <w:abstractNumId w:val="22"/>
  </w:num>
  <w:num w:numId="18" w16cid:durableId="1743525274">
    <w:abstractNumId w:val="11"/>
  </w:num>
  <w:num w:numId="19" w16cid:durableId="1495486339">
    <w:abstractNumId w:val="18"/>
  </w:num>
  <w:num w:numId="20" w16cid:durableId="362873061">
    <w:abstractNumId w:val="20"/>
  </w:num>
  <w:num w:numId="21" w16cid:durableId="1727677932">
    <w:abstractNumId w:val="6"/>
  </w:num>
  <w:num w:numId="22" w16cid:durableId="810438310">
    <w:abstractNumId w:val="23"/>
  </w:num>
  <w:num w:numId="23" w16cid:durableId="1335689446">
    <w:abstractNumId w:val="1"/>
  </w:num>
  <w:num w:numId="24" w16cid:durableId="1209761639">
    <w:abstractNumId w:val="14"/>
  </w:num>
  <w:num w:numId="25" w16cid:durableId="1036276995">
    <w:abstractNumId w:val="21"/>
  </w:num>
  <w:num w:numId="26" w16cid:durableId="1994606343">
    <w:abstractNumId w:val="8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9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02B0"/>
    <w:rsid w:val="0000648D"/>
    <w:rsid w:val="00006674"/>
    <w:rsid w:val="000079F7"/>
    <w:rsid w:val="0001274F"/>
    <w:rsid w:val="00013655"/>
    <w:rsid w:val="00040289"/>
    <w:rsid w:val="00043832"/>
    <w:rsid w:val="00052989"/>
    <w:rsid w:val="000570F7"/>
    <w:rsid w:val="00064611"/>
    <w:rsid w:val="000656E7"/>
    <w:rsid w:val="00074E89"/>
    <w:rsid w:val="0007732C"/>
    <w:rsid w:val="0007789D"/>
    <w:rsid w:val="00081ED3"/>
    <w:rsid w:val="00090FEC"/>
    <w:rsid w:val="000956E3"/>
    <w:rsid w:val="000A0571"/>
    <w:rsid w:val="000B1009"/>
    <w:rsid w:val="000B1100"/>
    <w:rsid w:val="000C0AFE"/>
    <w:rsid w:val="000C247E"/>
    <w:rsid w:val="000C4423"/>
    <w:rsid w:val="000D0777"/>
    <w:rsid w:val="000D6C12"/>
    <w:rsid w:val="000D6C29"/>
    <w:rsid w:val="000E25A1"/>
    <w:rsid w:val="0010140E"/>
    <w:rsid w:val="00106ED1"/>
    <w:rsid w:val="00110119"/>
    <w:rsid w:val="0011716E"/>
    <w:rsid w:val="001200B3"/>
    <w:rsid w:val="001301E1"/>
    <w:rsid w:val="00135039"/>
    <w:rsid w:val="001472A8"/>
    <w:rsid w:val="0014768C"/>
    <w:rsid w:val="00160A1C"/>
    <w:rsid w:val="0018179B"/>
    <w:rsid w:val="001841F5"/>
    <w:rsid w:val="00192A50"/>
    <w:rsid w:val="0019441A"/>
    <w:rsid w:val="00195540"/>
    <w:rsid w:val="001B05DE"/>
    <w:rsid w:val="001B6743"/>
    <w:rsid w:val="001D0FF4"/>
    <w:rsid w:val="001D2BBF"/>
    <w:rsid w:val="001E064E"/>
    <w:rsid w:val="001E0B6D"/>
    <w:rsid w:val="001E7CA6"/>
    <w:rsid w:val="001F2F95"/>
    <w:rsid w:val="001F7840"/>
    <w:rsid w:val="001F7B6C"/>
    <w:rsid w:val="002153CE"/>
    <w:rsid w:val="0022571C"/>
    <w:rsid w:val="00234156"/>
    <w:rsid w:val="00235BED"/>
    <w:rsid w:val="002425B0"/>
    <w:rsid w:val="0024411E"/>
    <w:rsid w:val="002469D4"/>
    <w:rsid w:val="00247763"/>
    <w:rsid w:val="00253656"/>
    <w:rsid w:val="002545E7"/>
    <w:rsid w:val="0025745F"/>
    <w:rsid w:val="0026107C"/>
    <w:rsid w:val="00262088"/>
    <w:rsid w:val="00272EA9"/>
    <w:rsid w:val="00276DAB"/>
    <w:rsid w:val="00280E45"/>
    <w:rsid w:val="0028302A"/>
    <w:rsid w:val="00291345"/>
    <w:rsid w:val="002A32EB"/>
    <w:rsid w:val="002A7BCF"/>
    <w:rsid w:val="002B4CB9"/>
    <w:rsid w:val="002C07E3"/>
    <w:rsid w:val="002D7BFA"/>
    <w:rsid w:val="002E16CB"/>
    <w:rsid w:val="002E2B2B"/>
    <w:rsid w:val="002F26EC"/>
    <w:rsid w:val="002F340B"/>
    <w:rsid w:val="00301C89"/>
    <w:rsid w:val="00302C62"/>
    <w:rsid w:val="003049BC"/>
    <w:rsid w:val="003064BA"/>
    <w:rsid w:val="003116AF"/>
    <w:rsid w:val="00313862"/>
    <w:rsid w:val="00314832"/>
    <w:rsid w:val="00340E34"/>
    <w:rsid w:val="00352023"/>
    <w:rsid w:val="003567FF"/>
    <w:rsid w:val="003578A3"/>
    <w:rsid w:val="00373F42"/>
    <w:rsid w:val="00375E6A"/>
    <w:rsid w:val="00380F38"/>
    <w:rsid w:val="0039160E"/>
    <w:rsid w:val="0039664A"/>
    <w:rsid w:val="003A519E"/>
    <w:rsid w:val="003C0635"/>
    <w:rsid w:val="003C126C"/>
    <w:rsid w:val="003C468D"/>
    <w:rsid w:val="003D7866"/>
    <w:rsid w:val="003E0D16"/>
    <w:rsid w:val="003E563E"/>
    <w:rsid w:val="003E74CD"/>
    <w:rsid w:val="003F593A"/>
    <w:rsid w:val="00401460"/>
    <w:rsid w:val="00404001"/>
    <w:rsid w:val="00406540"/>
    <w:rsid w:val="00411D68"/>
    <w:rsid w:val="00413C4E"/>
    <w:rsid w:val="00414557"/>
    <w:rsid w:val="00414BF3"/>
    <w:rsid w:val="00430D03"/>
    <w:rsid w:val="0043280C"/>
    <w:rsid w:val="004331C9"/>
    <w:rsid w:val="00433727"/>
    <w:rsid w:val="004556B0"/>
    <w:rsid w:val="00462131"/>
    <w:rsid w:val="00470087"/>
    <w:rsid w:val="00473EC5"/>
    <w:rsid w:val="00490161"/>
    <w:rsid w:val="004A3FD2"/>
    <w:rsid w:val="004B02B0"/>
    <w:rsid w:val="004B4D99"/>
    <w:rsid w:val="004C3A38"/>
    <w:rsid w:val="004C5222"/>
    <w:rsid w:val="004C741A"/>
    <w:rsid w:val="004D03E1"/>
    <w:rsid w:val="004E5322"/>
    <w:rsid w:val="004E58EB"/>
    <w:rsid w:val="004E6895"/>
    <w:rsid w:val="00502D61"/>
    <w:rsid w:val="00515426"/>
    <w:rsid w:val="00515B8E"/>
    <w:rsid w:val="00526A77"/>
    <w:rsid w:val="00527386"/>
    <w:rsid w:val="00536CDB"/>
    <w:rsid w:val="005427D4"/>
    <w:rsid w:val="0054417D"/>
    <w:rsid w:val="00553A05"/>
    <w:rsid w:val="00563E1B"/>
    <w:rsid w:val="00565A51"/>
    <w:rsid w:val="00574820"/>
    <w:rsid w:val="00583172"/>
    <w:rsid w:val="00583E09"/>
    <w:rsid w:val="00587C1E"/>
    <w:rsid w:val="00590276"/>
    <w:rsid w:val="0059142C"/>
    <w:rsid w:val="00591B21"/>
    <w:rsid w:val="00596217"/>
    <w:rsid w:val="005A1239"/>
    <w:rsid w:val="005B4D8C"/>
    <w:rsid w:val="005C03C4"/>
    <w:rsid w:val="005D4B03"/>
    <w:rsid w:val="005D6FC7"/>
    <w:rsid w:val="005E2A2C"/>
    <w:rsid w:val="005E6046"/>
    <w:rsid w:val="00601A70"/>
    <w:rsid w:val="006211EC"/>
    <w:rsid w:val="0062416C"/>
    <w:rsid w:val="00627CFE"/>
    <w:rsid w:val="00632EB2"/>
    <w:rsid w:val="00640ADB"/>
    <w:rsid w:val="006428A1"/>
    <w:rsid w:val="00644FBD"/>
    <w:rsid w:val="00664681"/>
    <w:rsid w:val="00665CCD"/>
    <w:rsid w:val="00671782"/>
    <w:rsid w:val="006719AF"/>
    <w:rsid w:val="0069155D"/>
    <w:rsid w:val="006B6347"/>
    <w:rsid w:val="006C3E3D"/>
    <w:rsid w:val="006C533B"/>
    <w:rsid w:val="006C74DD"/>
    <w:rsid w:val="006E6485"/>
    <w:rsid w:val="006E7065"/>
    <w:rsid w:val="00701D3B"/>
    <w:rsid w:val="00704F07"/>
    <w:rsid w:val="00713071"/>
    <w:rsid w:val="00731E03"/>
    <w:rsid w:val="00743A02"/>
    <w:rsid w:val="00747DF8"/>
    <w:rsid w:val="00760E18"/>
    <w:rsid w:val="00761362"/>
    <w:rsid w:val="007866FB"/>
    <w:rsid w:val="0079061B"/>
    <w:rsid w:val="007A5076"/>
    <w:rsid w:val="007A5EA4"/>
    <w:rsid w:val="007B4E49"/>
    <w:rsid w:val="007C0EF4"/>
    <w:rsid w:val="007C302E"/>
    <w:rsid w:val="007D12BD"/>
    <w:rsid w:val="007D3E73"/>
    <w:rsid w:val="007E419D"/>
    <w:rsid w:val="007E496B"/>
    <w:rsid w:val="007F48DB"/>
    <w:rsid w:val="007F610F"/>
    <w:rsid w:val="00800B33"/>
    <w:rsid w:val="00817B70"/>
    <w:rsid w:val="00843443"/>
    <w:rsid w:val="00846155"/>
    <w:rsid w:val="00846CC1"/>
    <w:rsid w:val="00853D94"/>
    <w:rsid w:val="00854911"/>
    <w:rsid w:val="008614B5"/>
    <w:rsid w:val="008633F0"/>
    <w:rsid w:val="008705FA"/>
    <w:rsid w:val="00874624"/>
    <w:rsid w:val="00883740"/>
    <w:rsid w:val="00884DE0"/>
    <w:rsid w:val="008901B3"/>
    <w:rsid w:val="00891E88"/>
    <w:rsid w:val="008A0E41"/>
    <w:rsid w:val="008B1790"/>
    <w:rsid w:val="008B2C53"/>
    <w:rsid w:val="008D3DFA"/>
    <w:rsid w:val="008E5489"/>
    <w:rsid w:val="008F6EC7"/>
    <w:rsid w:val="00911683"/>
    <w:rsid w:val="009117DC"/>
    <w:rsid w:val="00921D71"/>
    <w:rsid w:val="00926CED"/>
    <w:rsid w:val="00930BB3"/>
    <w:rsid w:val="00944588"/>
    <w:rsid w:val="009473F3"/>
    <w:rsid w:val="00954EED"/>
    <w:rsid w:val="00963E82"/>
    <w:rsid w:val="00964852"/>
    <w:rsid w:val="00964C8C"/>
    <w:rsid w:val="00973941"/>
    <w:rsid w:val="00973A97"/>
    <w:rsid w:val="00974EC3"/>
    <w:rsid w:val="00984FCE"/>
    <w:rsid w:val="0099129F"/>
    <w:rsid w:val="00992A79"/>
    <w:rsid w:val="00993DB2"/>
    <w:rsid w:val="009B1D6A"/>
    <w:rsid w:val="009B238F"/>
    <w:rsid w:val="009B2977"/>
    <w:rsid w:val="009C036B"/>
    <w:rsid w:val="009C43C5"/>
    <w:rsid w:val="009C66CD"/>
    <w:rsid w:val="009D7A84"/>
    <w:rsid w:val="009E7E32"/>
    <w:rsid w:val="00A05B7B"/>
    <w:rsid w:val="00A05B82"/>
    <w:rsid w:val="00A16EE6"/>
    <w:rsid w:val="00A226F8"/>
    <w:rsid w:val="00A27B80"/>
    <w:rsid w:val="00A401DC"/>
    <w:rsid w:val="00A560D6"/>
    <w:rsid w:val="00A619F1"/>
    <w:rsid w:val="00A712D4"/>
    <w:rsid w:val="00A72E89"/>
    <w:rsid w:val="00A8699B"/>
    <w:rsid w:val="00A97816"/>
    <w:rsid w:val="00AA07C3"/>
    <w:rsid w:val="00AB47EC"/>
    <w:rsid w:val="00AC7BFF"/>
    <w:rsid w:val="00AC7D15"/>
    <w:rsid w:val="00AD4BBB"/>
    <w:rsid w:val="00AE4050"/>
    <w:rsid w:val="00AF07B1"/>
    <w:rsid w:val="00AF2966"/>
    <w:rsid w:val="00B05AC1"/>
    <w:rsid w:val="00B065F8"/>
    <w:rsid w:val="00B15477"/>
    <w:rsid w:val="00B25B9C"/>
    <w:rsid w:val="00B30A06"/>
    <w:rsid w:val="00B32535"/>
    <w:rsid w:val="00B37BCE"/>
    <w:rsid w:val="00B45D13"/>
    <w:rsid w:val="00B569F3"/>
    <w:rsid w:val="00B649D3"/>
    <w:rsid w:val="00B67655"/>
    <w:rsid w:val="00B86E90"/>
    <w:rsid w:val="00B878A1"/>
    <w:rsid w:val="00B907BB"/>
    <w:rsid w:val="00BA01C4"/>
    <w:rsid w:val="00BA188C"/>
    <w:rsid w:val="00BA1D94"/>
    <w:rsid w:val="00BA21F4"/>
    <w:rsid w:val="00BB2A31"/>
    <w:rsid w:val="00BC4F66"/>
    <w:rsid w:val="00BE0B7E"/>
    <w:rsid w:val="00BE1C93"/>
    <w:rsid w:val="00BE4E14"/>
    <w:rsid w:val="00BE57E0"/>
    <w:rsid w:val="00BF0EC7"/>
    <w:rsid w:val="00BF2011"/>
    <w:rsid w:val="00C029F5"/>
    <w:rsid w:val="00C06CED"/>
    <w:rsid w:val="00C10B0A"/>
    <w:rsid w:val="00C17B36"/>
    <w:rsid w:val="00C25393"/>
    <w:rsid w:val="00C51CF7"/>
    <w:rsid w:val="00C71550"/>
    <w:rsid w:val="00C85957"/>
    <w:rsid w:val="00C865E5"/>
    <w:rsid w:val="00C86816"/>
    <w:rsid w:val="00C933A0"/>
    <w:rsid w:val="00CA6CDB"/>
    <w:rsid w:val="00CB5808"/>
    <w:rsid w:val="00CB73A4"/>
    <w:rsid w:val="00CC6583"/>
    <w:rsid w:val="00CE4316"/>
    <w:rsid w:val="00CF092A"/>
    <w:rsid w:val="00CF2411"/>
    <w:rsid w:val="00D205DD"/>
    <w:rsid w:val="00D26FFF"/>
    <w:rsid w:val="00D27F64"/>
    <w:rsid w:val="00D3075D"/>
    <w:rsid w:val="00D4044D"/>
    <w:rsid w:val="00D62779"/>
    <w:rsid w:val="00D710AB"/>
    <w:rsid w:val="00D7314C"/>
    <w:rsid w:val="00D75251"/>
    <w:rsid w:val="00DB543A"/>
    <w:rsid w:val="00DD348C"/>
    <w:rsid w:val="00DD423A"/>
    <w:rsid w:val="00DE12EE"/>
    <w:rsid w:val="00DF1E37"/>
    <w:rsid w:val="00DF29B3"/>
    <w:rsid w:val="00E01210"/>
    <w:rsid w:val="00E06295"/>
    <w:rsid w:val="00E256AA"/>
    <w:rsid w:val="00E30EB9"/>
    <w:rsid w:val="00E409C7"/>
    <w:rsid w:val="00E505E4"/>
    <w:rsid w:val="00E53D17"/>
    <w:rsid w:val="00E56BD9"/>
    <w:rsid w:val="00E715AC"/>
    <w:rsid w:val="00E7582F"/>
    <w:rsid w:val="00E82091"/>
    <w:rsid w:val="00E91F6C"/>
    <w:rsid w:val="00EA7BA9"/>
    <w:rsid w:val="00EB58C8"/>
    <w:rsid w:val="00EC1427"/>
    <w:rsid w:val="00EC42E2"/>
    <w:rsid w:val="00ED5087"/>
    <w:rsid w:val="00EE4EE4"/>
    <w:rsid w:val="00EE5835"/>
    <w:rsid w:val="00EE607F"/>
    <w:rsid w:val="00EE7AC2"/>
    <w:rsid w:val="00EF65DE"/>
    <w:rsid w:val="00F0189C"/>
    <w:rsid w:val="00F135CC"/>
    <w:rsid w:val="00F239F0"/>
    <w:rsid w:val="00F27035"/>
    <w:rsid w:val="00F36326"/>
    <w:rsid w:val="00F634AA"/>
    <w:rsid w:val="00F64EF4"/>
    <w:rsid w:val="00F65EA3"/>
    <w:rsid w:val="00F65F16"/>
    <w:rsid w:val="00FA430B"/>
    <w:rsid w:val="00FB4080"/>
    <w:rsid w:val="00FC398F"/>
    <w:rsid w:val="00FD6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B3699E"/>
  <w15:docId w15:val="{BB900165-EA91-438F-8CB1-0B05984C2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01B3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ListParagraph">
    <w:name w:val="List Paragraph"/>
    <w:basedOn w:val="Normal"/>
    <w:uiPriority w:val="34"/>
    <w:qFormat/>
    <w:rsid w:val="008614B5"/>
    <w:pPr>
      <w:ind w:left="720"/>
      <w:contextualSpacing/>
    </w:pPr>
    <w:rPr>
      <w:rFonts w:cs="Cordia New"/>
      <w:szCs w:val="28"/>
    </w:rPr>
  </w:style>
  <w:style w:type="character" w:styleId="Hyperlink">
    <w:name w:val="Hyperlink"/>
    <w:basedOn w:val="DefaultParagraphFont"/>
    <w:uiPriority w:val="99"/>
    <w:unhideWhenUsed/>
    <w:rsid w:val="00A8699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8699B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A8699B"/>
    <w:rPr>
      <w:sz w:val="40"/>
      <w:szCs w:val="40"/>
    </w:rPr>
  </w:style>
  <w:style w:type="paragraph" w:styleId="NormalWeb">
    <w:name w:val="Normal (Web)"/>
    <w:basedOn w:val="Normal"/>
    <w:uiPriority w:val="99"/>
    <w:semiHidden/>
    <w:unhideWhenUsed/>
    <w:rsid w:val="0007789D"/>
    <w:rPr>
      <w:rFonts w:ascii="Times New Roman" w:hAnsi="Times New Roman" w:cs="Angsana New"/>
      <w:sz w:val="24"/>
      <w:szCs w:val="30"/>
    </w:rPr>
  </w:style>
  <w:style w:type="character" w:styleId="FollowedHyperlink">
    <w:name w:val="FollowedHyperlink"/>
    <w:basedOn w:val="DefaultParagraphFont"/>
    <w:uiPriority w:val="99"/>
    <w:semiHidden/>
    <w:unhideWhenUsed/>
    <w:rsid w:val="003C126C"/>
    <w:rPr>
      <w:color w:val="800080" w:themeColor="followedHyperlink"/>
      <w:u w:val="single"/>
    </w:rPr>
  </w:style>
  <w:style w:type="table" w:styleId="TableGrid">
    <w:name w:val="Table Grid"/>
    <w:basedOn w:val="TableNormal"/>
    <w:uiPriority w:val="39"/>
    <w:rsid w:val="0043280C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65EA3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015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8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817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04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7789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385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5164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770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983605">
                  <w:marLeft w:val="0"/>
                  <w:marRight w:val="75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817599">
                  <w:marLeft w:val="75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192776">
                  <w:marLeft w:val="0"/>
                  <w:marRight w:val="75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53302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5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9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6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52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12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10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052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386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53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0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9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8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3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4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0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270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54364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59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33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02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4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9580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44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1232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9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621075">
                  <w:marLeft w:val="75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99609">
                  <w:marLeft w:val="0"/>
                  <w:marRight w:val="75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388235">
                  <w:marLeft w:val="0"/>
                  <w:marRight w:val="75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2077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697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9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3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1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44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647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0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4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188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2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466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35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18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56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6475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8431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64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3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49234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81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1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8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63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0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96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40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6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3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45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40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47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288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46277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049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56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50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93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0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0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4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8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7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8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4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6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72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6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5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86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1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0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83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48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903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49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45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33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7299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398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50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6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09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92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69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146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292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840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24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664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6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31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2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9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8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2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30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286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247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30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5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30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4728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62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04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84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8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0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7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2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8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3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9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87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0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1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637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9365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28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118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58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818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24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97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2174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74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3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0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6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0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1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07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hyperlink" Target="https://www.example-autoeconomictimes-link.com" TargetMode="External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yperlink" Target="https://edgar.jrc.ec.europa.eu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www.example-ato-link.com" TargetMode="External"/><Relationship Id="rId25" Type="http://schemas.openxmlformats.org/officeDocument/2006/relationships/hyperlink" Target="https://web.parliament.go.th/section77/manage/files/file_20240623152619_2_381.pdf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example-worldbank-link.com" TargetMode="External"/><Relationship Id="rId20" Type="http://schemas.openxmlformats.org/officeDocument/2006/relationships/hyperlink" Target="http://localcfo.tgo.or.th/uploads/docs/20200311130041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developer.mozilla.org/en-US/docs/Web/JavaScript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example-sdsn-link.com" TargetMode="External"/><Relationship Id="rId23" Type="http://schemas.openxmlformats.org/officeDocument/2006/relationships/hyperlink" Target="https://www.w3.org/standards/webdesign/htmlcss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https://www.example-foodlogistics-link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www.php.net/" TargetMode="External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C27A26-10D0-4AC8-A741-6611F7D75D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4780</Words>
  <Characters>27246</Characters>
  <Application>Microsoft Office Word</Application>
  <DocSecurity>0</DocSecurity>
  <Lines>227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2025-05-23T06:39:00Z</cp:lastPrinted>
  <dcterms:created xsi:type="dcterms:W3CDTF">2025-05-23T06:45:00Z</dcterms:created>
  <dcterms:modified xsi:type="dcterms:W3CDTF">2025-05-23T06:45:00Z</dcterms:modified>
</cp:coreProperties>
</file>